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D6B" w:rsidRPr="0093240E" w:rsidRDefault="00333D6B" w:rsidP="00333D6B">
      <w:pPr>
        <w:jc w:val="center"/>
        <w:rPr>
          <w:b/>
          <w:sz w:val="32"/>
          <w:szCs w:val="32"/>
        </w:rPr>
      </w:pPr>
      <w:r w:rsidRPr="0093240E">
        <w:rPr>
          <w:b/>
          <w:sz w:val="32"/>
          <w:szCs w:val="32"/>
        </w:rPr>
        <w:t>Областное государственное бюджетное</w:t>
      </w: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  <w:r w:rsidRPr="0093240E">
        <w:rPr>
          <w:b/>
          <w:sz w:val="32"/>
          <w:szCs w:val="32"/>
        </w:rPr>
        <w:t>профессиональное образовательное учреждение</w:t>
      </w: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  <w:r w:rsidRPr="0093240E">
        <w:rPr>
          <w:b/>
          <w:sz w:val="32"/>
          <w:szCs w:val="32"/>
        </w:rPr>
        <w:t>«Ульяновский техникум питания и торговли»</w:t>
      </w: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Default="00333D6B" w:rsidP="00333D6B">
      <w:pPr>
        <w:rPr>
          <w:b/>
          <w:sz w:val="32"/>
          <w:szCs w:val="32"/>
        </w:rPr>
      </w:pPr>
    </w:p>
    <w:p w:rsidR="00333D6B" w:rsidRDefault="00333D6B" w:rsidP="00333D6B">
      <w:pPr>
        <w:rPr>
          <w:b/>
          <w:sz w:val="32"/>
          <w:szCs w:val="32"/>
        </w:rPr>
      </w:pPr>
    </w:p>
    <w:p w:rsidR="00333D6B" w:rsidRDefault="00333D6B" w:rsidP="00333D6B">
      <w:pPr>
        <w:rPr>
          <w:b/>
          <w:sz w:val="32"/>
          <w:szCs w:val="32"/>
        </w:rPr>
      </w:pPr>
    </w:p>
    <w:p w:rsidR="00333D6B" w:rsidRPr="0093240E" w:rsidRDefault="00333D6B" w:rsidP="00333D6B">
      <w:pPr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  <w:r w:rsidRPr="0093240E">
        <w:rPr>
          <w:b/>
          <w:sz w:val="32"/>
          <w:szCs w:val="32"/>
        </w:rPr>
        <w:t>МЕТОДИЧЕСКИЕ УКАЗАНИЯ</w:t>
      </w: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ПРЕДДИПЛОМНОЙ </w:t>
      </w:r>
      <w:r w:rsidRPr="0093240E">
        <w:rPr>
          <w:b/>
          <w:sz w:val="32"/>
          <w:szCs w:val="32"/>
        </w:rPr>
        <w:t xml:space="preserve"> ПРАКТИКИ</w:t>
      </w: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  <w:r w:rsidRPr="0093240E">
        <w:rPr>
          <w:b/>
          <w:sz w:val="32"/>
          <w:szCs w:val="32"/>
        </w:rPr>
        <w:t>по специальности</w:t>
      </w: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  <w:r w:rsidRPr="0093240E">
        <w:rPr>
          <w:b/>
          <w:sz w:val="32"/>
          <w:szCs w:val="32"/>
        </w:rPr>
        <w:t>38.02.05 Товароведение и экспертиза качества потребительских товаров</w:t>
      </w: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Default="00333D6B" w:rsidP="00333D6B">
      <w:pPr>
        <w:jc w:val="center"/>
        <w:rPr>
          <w:b/>
          <w:sz w:val="32"/>
          <w:szCs w:val="32"/>
        </w:rPr>
      </w:pPr>
    </w:p>
    <w:p w:rsidR="00333D6B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Default="00333D6B" w:rsidP="00333D6B">
      <w:pPr>
        <w:jc w:val="center"/>
        <w:rPr>
          <w:b/>
          <w:sz w:val="32"/>
          <w:szCs w:val="32"/>
        </w:rPr>
      </w:pPr>
    </w:p>
    <w:p w:rsidR="00333D6B" w:rsidRDefault="00333D6B" w:rsidP="00333D6B">
      <w:pPr>
        <w:jc w:val="center"/>
        <w:rPr>
          <w:b/>
          <w:sz w:val="32"/>
          <w:szCs w:val="32"/>
        </w:rPr>
      </w:pPr>
    </w:p>
    <w:p w:rsidR="00333D6B" w:rsidRPr="0093240E" w:rsidRDefault="00333D6B" w:rsidP="00333D6B">
      <w:pPr>
        <w:jc w:val="center"/>
        <w:rPr>
          <w:b/>
          <w:sz w:val="32"/>
          <w:szCs w:val="32"/>
        </w:rPr>
      </w:pPr>
    </w:p>
    <w:p w:rsidR="00333D6B" w:rsidRDefault="00DD2CD2" w:rsidP="00333D6B">
      <w:pPr>
        <w:jc w:val="center"/>
        <w:rPr>
          <w:sz w:val="28"/>
          <w:szCs w:val="32"/>
        </w:rPr>
      </w:pPr>
      <w:r>
        <w:rPr>
          <w:sz w:val="28"/>
          <w:szCs w:val="32"/>
        </w:rPr>
        <w:t>Ульяновск, 2024</w:t>
      </w:r>
    </w:p>
    <w:p w:rsidR="00333D6B" w:rsidRPr="0093240E" w:rsidRDefault="00333D6B" w:rsidP="00333D6B">
      <w:pPr>
        <w:jc w:val="center"/>
        <w:rPr>
          <w:sz w:val="28"/>
          <w:szCs w:val="32"/>
        </w:rPr>
      </w:pPr>
    </w:p>
    <w:p w:rsidR="00333D6B" w:rsidRPr="00127F7A" w:rsidRDefault="00333D6B" w:rsidP="007C4CD9">
      <w:r w:rsidRPr="00127F7A">
        <w:lastRenderedPageBreak/>
        <w:t>1.ОРГАНИЗАЦИЯ ПРОХОЖДЕНИЯ ПРАКТИКИ</w:t>
      </w:r>
    </w:p>
    <w:p w:rsidR="00333D6B" w:rsidRPr="00127F7A" w:rsidRDefault="00333D6B" w:rsidP="00944D9B">
      <w:pPr>
        <w:jc w:val="both"/>
      </w:pPr>
    </w:p>
    <w:p w:rsidR="00333D6B" w:rsidRPr="00127F7A" w:rsidRDefault="00333D6B" w:rsidP="00944D9B">
      <w:pPr>
        <w:jc w:val="both"/>
      </w:pPr>
      <w:r w:rsidRPr="00127F7A"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(профессии).</w:t>
      </w:r>
    </w:p>
    <w:p w:rsidR="00333D6B" w:rsidRPr="00127F7A" w:rsidRDefault="00333D6B" w:rsidP="00944D9B">
      <w:pPr>
        <w:jc w:val="both"/>
      </w:pPr>
      <w:r w:rsidRPr="00127F7A"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333D6B" w:rsidRPr="00127F7A" w:rsidRDefault="00333D6B" w:rsidP="00944D9B">
      <w:pPr>
        <w:jc w:val="both"/>
      </w:pPr>
      <w:r w:rsidRPr="00127F7A">
        <w:t>На организационном собрании обучающиеся должны получить:</w:t>
      </w:r>
    </w:p>
    <w:p w:rsidR="00333D6B" w:rsidRPr="00127F7A" w:rsidRDefault="00333D6B" w:rsidP="00944D9B">
      <w:pPr>
        <w:jc w:val="both"/>
      </w:pPr>
      <w:r w:rsidRPr="00127F7A">
        <w:t>1.</w:t>
      </w:r>
      <w:r w:rsidRPr="00127F7A"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333D6B" w:rsidRPr="00127F7A" w:rsidRDefault="00333D6B" w:rsidP="00944D9B">
      <w:pPr>
        <w:jc w:val="both"/>
      </w:pPr>
      <w:r w:rsidRPr="00127F7A">
        <w:t>2.</w:t>
      </w:r>
      <w:r w:rsidRPr="00127F7A">
        <w:tab/>
        <w:t>Приказ о направлении на практику.</w:t>
      </w:r>
    </w:p>
    <w:p w:rsidR="00333D6B" w:rsidRPr="00127F7A" w:rsidRDefault="00333D6B" w:rsidP="00944D9B">
      <w:pPr>
        <w:jc w:val="both"/>
      </w:pPr>
      <w:r w:rsidRPr="00127F7A">
        <w:t>3.</w:t>
      </w:r>
      <w:r w:rsidRPr="00127F7A">
        <w:tab/>
        <w:t>Программу практики в электроном варианте.</w:t>
      </w:r>
    </w:p>
    <w:p w:rsidR="00333D6B" w:rsidRPr="00127F7A" w:rsidRDefault="00333D6B" w:rsidP="00944D9B">
      <w:pPr>
        <w:jc w:val="both"/>
      </w:pPr>
      <w:r w:rsidRPr="00127F7A">
        <w:t>4.</w:t>
      </w:r>
      <w:r w:rsidRPr="00127F7A">
        <w:tab/>
        <w:t>Форму дневника, отчёта по практике.</w:t>
      </w:r>
    </w:p>
    <w:p w:rsidR="00333D6B" w:rsidRPr="00127F7A" w:rsidRDefault="00333D6B" w:rsidP="00944D9B">
      <w:pPr>
        <w:jc w:val="both"/>
      </w:pPr>
      <w:r w:rsidRPr="00127F7A">
        <w:t>5.</w:t>
      </w:r>
      <w:r w:rsidRPr="00127F7A">
        <w:tab/>
        <w:t>Задание на период прохождения практики.</w:t>
      </w:r>
    </w:p>
    <w:p w:rsidR="00333D6B" w:rsidRPr="00127F7A" w:rsidRDefault="00333D6B" w:rsidP="00944D9B">
      <w:pPr>
        <w:jc w:val="both"/>
      </w:pPr>
      <w:r w:rsidRPr="00127F7A">
        <w:t xml:space="preserve">6. </w:t>
      </w:r>
      <w:r w:rsidRPr="00127F7A">
        <w:tab/>
        <w:t>Форму аттестационного листа.</w:t>
      </w:r>
    </w:p>
    <w:p w:rsidR="00333D6B" w:rsidRPr="00127F7A" w:rsidRDefault="00333D6B" w:rsidP="00944D9B">
      <w:pPr>
        <w:jc w:val="both"/>
      </w:pPr>
      <w:r w:rsidRPr="00127F7A">
        <w:t>7.</w:t>
      </w:r>
      <w:r w:rsidRPr="00127F7A">
        <w:tab/>
        <w:t>Форму характеристики.</w:t>
      </w:r>
    </w:p>
    <w:p w:rsidR="00333D6B" w:rsidRPr="00127F7A" w:rsidRDefault="00333D6B" w:rsidP="00944D9B">
      <w:pPr>
        <w:jc w:val="both"/>
      </w:pPr>
      <w:r w:rsidRPr="00127F7A">
        <w:t>8.</w:t>
      </w:r>
      <w:r w:rsidRPr="00127F7A">
        <w:tab/>
        <w:t>Рекомендации по оформлению результатов практики.</w:t>
      </w:r>
    </w:p>
    <w:p w:rsidR="00333D6B" w:rsidRPr="00127F7A" w:rsidRDefault="00333D6B" w:rsidP="00944D9B">
      <w:pPr>
        <w:jc w:val="both"/>
      </w:pPr>
      <w:r w:rsidRPr="00127F7A"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333D6B" w:rsidRPr="00127F7A" w:rsidRDefault="00333D6B" w:rsidP="00944D9B">
      <w:pPr>
        <w:jc w:val="both"/>
      </w:pPr>
      <w:r w:rsidRPr="00127F7A"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333D6B" w:rsidRPr="00127F7A" w:rsidRDefault="00333D6B" w:rsidP="00944D9B">
      <w:pPr>
        <w:jc w:val="both"/>
      </w:pPr>
      <w:r w:rsidRPr="00127F7A"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333D6B" w:rsidRPr="00127F7A" w:rsidRDefault="00333D6B" w:rsidP="00944D9B">
      <w:pPr>
        <w:jc w:val="both"/>
      </w:pPr>
      <w:r w:rsidRPr="00127F7A"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333D6B" w:rsidRPr="00127F7A" w:rsidRDefault="00333D6B" w:rsidP="00944D9B">
      <w:pPr>
        <w:jc w:val="both"/>
      </w:pPr>
      <w:r w:rsidRPr="00127F7A">
        <w:t>Критерии оценки практики:</w:t>
      </w:r>
    </w:p>
    <w:p w:rsidR="00333D6B" w:rsidRPr="00127F7A" w:rsidRDefault="00333D6B" w:rsidP="00944D9B">
      <w:pPr>
        <w:jc w:val="both"/>
      </w:pPr>
      <w:r w:rsidRPr="00127F7A">
        <w:t>Оценка 5 «Отлично»:</w:t>
      </w:r>
    </w:p>
    <w:p w:rsidR="00333D6B" w:rsidRPr="00127F7A" w:rsidRDefault="00333D6B" w:rsidP="00944D9B">
      <w:pPr>
        <w:jc w:val="both"/>
      </w:pPr>
      <w:r w:rsidRPr="00127F7A">
        <w:t>- четкое, грамотное и последовательное выполнение видов работ  за период практики;</w:t>
      </w:r>
    </w:p>
    <w:p w:rsidR="00333D6B" w:rsidRPr="00127F7A" w:rsidRDefault="00333D6B" w:rsidP="00944D9B">
      <w:pPr>
        <w:jc w:val="both"/>
      </w:pPr>
      <w:r w:rsidRPr="00127F7A">
        <w:t>- выполнение видов работ в соответствии с технологическими картами, правилами, стандартами, алгоритмами  на 90-100 %;</w:t>
      </w:r>
    </w:p>
    <w:p w:rsidR="00333D6B" w:rsidRPr="00127F7A" w:rsidRDefault="00333D6B" w:rsidP="00944D9B">
      <w:pPr>
        <w:jc w:val="both"/>
      </w:pPr>
      <w:r w:rsidRPr="00127F7A">
        <w:t>- обоснование всех действий во время выполнения видов работ;</w:t>
      </w:r>
    </w:p>
    <w:p w:rsidR="00333D6B" w:rsidRPr="00127F7A" w:rsidRDefault="00333D6B" w:rsidP="00944D9B">
      <w:pPr>
        <w:jc w:val="both"/>
      </w:pPr>
      <w:r w:rsidRPr="00127F7A">
        <w:t>- умение использовать ранее приобретенные знания, делать необходимые выводы;</w:t>
      </w:r>
    </w:p>
    <w:p w:rsidR="00333D6B" w:rsidRPr="00127F7A" w:rsidRDefault="00333D6B" w:rsidP="00944D9B">
      <w:pPr>
        <w:jc w:val="both"/>
      </w:pPr>
      <w:r w:rsidRPr="00127F7A">
        <w:t>- оснащение рабочего места с соблюдением всех требований к подготовке для осуществления вида работ;</w:t>
      </w:r>
    </w:p>
    <w:p w:rsidR="00333D6B" w:rsidRPr="00127F7A" w:rsidRDefault="00333D6B" w:rsidP="00944D9B">
      <w:pPr>
        <w:jc w:val="both"/>
      </w:pPr>
      <w:r w:rsidRPr="00127F7A">
        <w:t>- выдержан регламент времени (где это необходимо);</w:t>
      </w:r>
    </w:p>
    <w:p w:rsidR="00333D6B" w:rsidRPr="00127F7A" w:rsidRDefault="00333D6B" w:rsidP="00944D9B">
      <w:pPr>
        <w:jc w:val="both"/>
      </w:pPr>
      <w:r w:rsidRPr="00127F7A">
        <w:t>- поддержание порядка на рабочем месте;</w:t>
      </w:r>
    </w:p>
    <w:p w:rsidR="00333D6B" w:rsidRPr="00127F7A" w:rsidRDefault="00333D6B" w:rsidP="00944D9B">
      <w:pPr>
        <w:jc w:val="both"/>
      </w:pPr>
      <w:r w:rsidRPr="00127F7A">
        <w:t>- соблюдение правил охраны труда, техники безопасности и пожарной безопасности;</w:t>
      </w:r>
    </w:p>
    <w:p w:rsidR="00333D6B" w:rsidRPr="00127F7A" w:rsidRDefault="00333D6B" w:rsidP="00944D9B">
      <w:pPr>
        <w:jc w:val="both"/>
      </w:pPr>
      <w:r w:rsidRPr="00127F7A">
        <w:t>- безошибочное заполнение документации;</w:t>
      </w:r>
    </w:p>
    <w:p w:rsidR="00333D6B" w:rsidRPr="00127F7A" w:rsidRDefault="00333D6B" w:rsidP="00944D9B">
      <w:pPr>
        <w:jc w:val="both"/>
      </w:pPr>
      <w:r w:rsidRPr="00127F7A">
        <w:t>- систематическое посещение практики без опозданий;</w:t>
      </w:r>
    </w:p>
    <w:p w:rsidR="00333D6B" w:rsidRPr="00127F7A" w:rsidRDefault="00333D6B" w:rsidP="00944D9B">
      <w:pPr>
        <w:jc w:val="both"/>
      </w:pPr>
      <w:r w:rsidRPr="00127F7A">
        <w:t>- систематическое ведение дневника практики с содержательным описанием выполненной работы;</w:t>
      </w:r>
    </w:p>
    <w:p w:rsidR="00333D6B" w:rsidRPr="00127F7A" w:rsidRDefault="00333D6B" w:rsidP="00944D9B">
      <w:pPr>
        <w:jc w:val="both"/>
      </w:pPr>
      <w:r w:rsidRPr="00127F7A">
        <w:lastRenderedPageBreak/>
        <w:t>- выполнение правил внутреннего распорядка;</w:t>
      </w:r>
    </w:p>
    <w:p w:rsidR="00333D6B" w:rsidRPr="00127F7A" w:rsidRDefault="00333D6B" w:rsidP="00944D9B">
      <w:pPr>
        <w:jc w:val="both"/>
      </w:pPr>
      <w:r w:rsidRPr="00127F7A">
        <w:t>Оценка 4 «Хорошо»:</w:t>
      </w:r>
    </w:p>
    <w:p w:rsidR="00333D6B" w:rsidRPr="00127F7A" w:rsidRDefault="00333D6B" w:rsidP="00944D9B">
      <w:pPr>
        <w:jc w:val="both"/>
      </w:pPr>
      <w:r w:rsidRPr="00127F7A">
        <w:t>- четкое, грамотное и последовательное выполнение видов работ  за период практики;</w:t>
      </w:r>
    </w:p>
    <w:p w:rsidR="00333D6B" w:rsidRPr="00127F7A" w:rsidRDefault="00333D6B" w:rsidP="00944D9B">
      <w:pPr>
        <w:jc w:val="both"/>
      </w:pPr>
      <w:r w:rsidRPr="00127F7A">
        <w:t>- выполнение видов работ в соответствии с технологическими картами, правилами, стандартами, алгоритмами  на 80-89 % (неуверенность);</w:t>
      </w:r>
    </w:p>
    <w:p w:rsidR="00333D6B" w:rsidRPr="00127F7A" w:rsidRDefault="00333D6B" w:rsidP="00944D9B">
      <w:pPr>
        <w:jc w:val="both"/>
      </w:pPr>
      <w:r w:rsidRPr="00127F7A">
        <w:t>- обоснование всех действий во время выполнения видов работ;</w:t>
      </w:r>
    </w:p>
    <w:p w:rsidR="00333D6B" w:rsidRPr="00127F7A" w:rsidRDefault="00333D6B" w:rsidP="00944D9B">
      <w:pPr>
        <w:jc w:val="both"/>
      </w:pPr>
      <w:r w:rsidRPr="00127F7A">
        <w:t>- умение использовать ранее приобретенные знания;</w:t>
      </w:r>
    </w:p>
    <w:p w:rsidR="00333D6B" w:rsidRPr="00127F7A" w:rsidRDefault="00333D6B" w:rsidP="00944D9B">
      <w:pPr>
        <w:jc w:val="both"/>
      </w:pPr>
      <w:r w:rsidRPr="00127F7A">
        <w:t>- оснащение рабочего места с соблюдением всех требований к подготовке для осуществления вида работ;</w:t>
      </w:r>
    </w:p>
    <w:p w:rsidR="00333D6B" w:rsidRPr="00127F7A" w:rsidRDefault="00333D6B" w:rsidP="00944D9B">
      <w:pPr>
        <w:jc w:val="both"/>
      </w:pPr>
      <w:r w:rsidRPr="00127F7A">
        <w:t>- выдержан регламент времени (где это необходимо);</w:t>
      </w:r>
    </w:p>
    <w:p w:rsidR="00333D6B" w:rsidRPr="00127F7A" w:rsidRDefault="00333D6B" w:rsidP="00944D9B">
      <w:pPr>
        <w:jc w:val="both"/>
      </w:pPr>
      <w:r w:rsidRPr="00127F7A">
        <w:t>- поддержание порядка на рабочем месте;</w:t>
      </w:r>
    </w:p>
    <w:p w:rsidR="00333D6B" w:rsidRPr="00127F7A" w:rsidRDefault="00333D6B" w:rsidP="00944D9B">
      <w:pPr>
        <w:jc w:val="both"/>
      </w:pPr>
      <w:r w:rsidRPr="00127F7A">
        <w:t>- соблюдение правил охраны труда, техники безопасности и пожарной безопасности;</w:t>
      </w:r>
    </w:p>
    <w:p w:rsidR="00333D6B" w:rsidRPr="00127F7A" w:rsidRDefault="00333D6B" w:rsidP="00944D9B">
      <w:pPr>
        <w:jc w:val="both"/>
      </w:pPr>
      <w:r w:rsidRPr="00127F7A">
        <w:t>- безошибочное заполнение документации;</w:t>
      </w:r>
    </w:p>
    <w:p w:rsidR="00333D6B" w:rsidRPr="00127F7A" w:rsidRDefault="00333D6B" w:rsidP="00944D9B">
      <w:pPr>
        <w:jc w:val="both"/>
      </w:pPr>
      <w:r w:rsidRPr="00127F7A">
        <w:t>- систематическое посещение практики без опозданий;</w:t>
      </w:r>
    </w:p>
    <w:p w:rsidR="00333D6B" w:rsidRPr="00127F7A" w:rsidRDefault="00333D6B" w:rsidP="00944D9B">
      <w:pPr>
        <w:jc w:val="both"/>
      </w:pPr>
      <w:r w:rsidRPr="00127F7A">
        <w:t>- систематическое ведение дневника практики с содержательным описанием выполненной работы;</w:t>
      </w:r>
    </w:p>
    <w:p w:rsidR="00333D6B" w:rsidRPr="00127F7A" w:rsidRDefault="00333D6B" w:rsidP="00944D9B">
      <w:pPr>
        <w:jc w:val="both"/>
      </w:pPr>
      <w:r w:rsidRPr="00127F7A">
        <w:t>- выполнение правил внутреннего распорядка;</w:t>
      </w:r>
    </w:p>
    <w:p w:rsidR="00333D6B" w:rsidRPr="00127F7A" w:rsidRDefault="00333D6B" w:rsidP="00944D9B">
      <w:pPr>
        <w:jc w:val="both"/>
      </w:pPr>
      <w:r w:rsidRPr="00127F7A">
        <w:t>Оценка «Удовлетворительно»:</w:t>
      </w:r>
    </w:p>
    <w:p w:rsidR="00333D6B" w:rsidRPr="00127F7A" w:rsidRDefault="00333D6B" w:rsidP="00944D9B">
      <w:pPr>
        <w:jc w:val="both"/>
      </w:pPr>
      <w:r w:rsidRPr="00127F7A"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333D6B" w:rsidRPr="00127F7A" w:rsidRDefault="00333D6B" w:rsidP="00944D9B">
      <w:pPr>
        <w:jc w:val="both"/>
      </w:pPr>
    </w:p>
    <w:p w:rsidR="00333D6B" w:rsidRPr="00127F7A" w:rsidRDefault="00333D6B" w:rsidP="00944D9B">
      <w:pPr>
        <w:jc w:val="both"/>
      </w:pPr>
      <w:r w:rsidRPr="00127F7A">
        <w:t>- выполнение видов работ в соответствии  с технологическими картами, правилами, стандартами, алгоритмами на 70-79 %, допуская единичные погрешности;</w:t>
      </w:r>
    </w:p>
    <w:p w:rsidR="00333D6B" w:rsidRPr="00127F7A" w:rsidRDefault="00333D6B" w:rsidP="00944D9B">
      <w:pPr>
        <w:jc w:val="both"/>
      </w:pPr>
      <w:r w:rsidRPr="00127F7A">
        <w:t>- обоснование действий во время выполнения видов работ, допуская единичные погрешности;</w:t>
      </w:r>
    </w:p>
    <w:p w:rsidR="00333D6B" w:rsidRPr="00127F7A" w:rsidRDefault="00333D6B" w:rsidP="00944D9B">
      <w:pPr>
        <w:jc w:val="both"/>
      </w:pPr>
      <w:r w:rsidRPr="00127F7A">
        <w:t>- неумение использовать ранее приобретенные знания, изложение выводов с погрешностями;</w:t>
      </w:r>
    </w:p>
    <w:p w:rsidR="00333D6B" w:rsidRPr="00127F7A" w:rsidRDefault="00333D6B" w:rsidP="00944D9B">
      <w:pPr>
        <w:jc w:val="both"/>
      </w:pPr>
      <w:r w:rsidRPr="00127F7A">
        <w:t>- оснащение рабочего места для осуществления вида работ с погрешностями;</w:t>
      </w:r>
    </w:p>
    <w:p w:rsidR="00333D6B" w:rsidRPr="00127F7A" w:rsidRDefault="00333D6B" w:rsidP="00944D9B">
      <w:pPr>
        <w:jc w:val="both"/>
      </w:pPr>
      <w:r w:rsidRPr="00127F7A">
        <w:t>- выдержан регламент времени (где это необходимо);</w:t>
      </w:r>
    </w:p>
    <w:p w:rsidR="00333D6B" w:rsidRPr="00127F7A" w:rsidRDefault="00333D6B" w:rsidP="00944D9B">
      <w:pPr>
        <w:jc w:val="both"/>
      </w:pPr>
      <w:r w:rsidRPr="00127F7A">
        <w:t>- наличие беспорядка на рабочем месте;</w:t>
      </w:r>
    </w:p>
    <w:p w:rsidR="00333D6B" w:rsidRPr="00127F7A" w:rsidRDefault="00333D6B" w:rsidP="00944D9B">
      <w:pPr>
        <w:jc w:val="both"/>
      </w:pPr>
      <w:r w:rsidRPr="00127F7A">
        <w:t>- соблюдение правил охраны труда, техники безопасности и пожарной безопасности;</w:t>
      </w:r>
    </w:p>
    <w:p w:rsidR="00333D6B" w:rsidRPr="00127F7A" w:rsidRDefault="00333D6B" w:rsidP="00944D9B">
      <w:pPr>
        <w:jc w:val="both"/>
      </w:pPr>
      <w:r w:rsidRPr="00127F7A">
        <w:t>- безошибочное заполнение документации;</w:t>
      </w:r>
    </w:p>
    <w:p w:rsidR="00333D6B" w:rsidRPr="00127F7A" w:rsidRDefault="00333D6B" w:rsidP="00944D9B">
      <w:pPr>
        <w:jc w:val="both"/>
      </w:pPr>
      <w:r w:rsidRPr="00127F7A">
        <w:t>- систематическое посещение практики без опозданий;</w:t>
      </w:r>
    </w:p>
    <w:p w:rsidR="00333D6B" w:rsidRPr="00127F7A" w:rsidRDefault="00333D6B" w:rsidP="00944D9B">
      <w:pPr>
        <w:jc w:val="both"/>
      </w:pPr>
      <w:r w:rsidRPr="00127F7A">
        <w:t>- систематическое ведение дневника практики с содержательным описанием выполненной работы;</w:t>
      </w:r>
    </w:p>
    <w:p w:rsidR="00333D6B" w:rsidRPr="00127F7A" w:rsidRDefault="00333D6B" w:rsidP="00944D9B">
      <w:pPr>
        <w:jc w:val="both"/>
      </w:pPr>
      <w:r w:rsidRPr="00127F7A">
        <w:t>- выполнение правил внутреннего распорядка;</w:t>
      </w:r>
    </w:p>
    <w:p w:rsidR="00333D6B" w:rsidRPr="00127F7A" w:rsidRDefault="00333D6B" w:rsidP="00944D9B">
      <w:pPr>
        <w:jc w:val="both"/>
      </w:pPr>
      <w:r w:rsidRPr="00127F7A">
        <w:t>Оценка 2 «Неудовлетворительно»:</w:t>
      </w:r>
    </w:p>
    <w:p w:rsidR="00333D6B" w:rsidRPr="00127F7A" w:rsidRDefault="00333D6B" w:rsidP="00944D9B">
      <w:pPr>
        <w:jc w:val="both"/>
      </w:pPr>
      <w:r w:rsidRPr="00127F7A">
        <w:t>- совершение действий, нарушающих безопасность технологического процесса и продукта, услуги;</w:t>
      </w:r>
    </w:p>
    <w:p w:rsidR="00333D6B" w:rsidRPr="00127F7A" w:rsidRDefault="00333D6B" w:rsidP="00944D9B">
      <w:pPr>
        <w:jc w:val="both"/>
      </w:pPr>
      <w:r w:rsidRPr="00127F7A">
        <w:t>- выполнение видов работ менее 70%, отсутствие стремления к правильному выполнению заданий за период практики;</w:t>
      </w:r>
    </w:p>
    <w:p w:rsidR="00333D6B" w:rsidRPr="00127F7A" w:rsidRDefault="00333D6B" w:rsidP="00944D9B">
      <w:pPr>
        <w:jc w:val="both"/>
      </w:pPr>
      <w:r w:rsidRPr="00127F7A">
        <w:t>- выполнение видов работ с грубыми нарушениями  технологических карт, правил, стандартов, алгоритмов;</w:t>
      </w:r>
    </w:p>
    <w:p w:rsidR="00333D6B" w:rsidRPr="00127F7A" w:rsidRDefault="00333D6B" w:rsidP="00944D9B">
      <w:pPr>
        <w:jc w:val="both"/>
      </w:pPr>
      <w:r w:rsidRPr="00127F7A">
        <w:t>- обоснованность действий во время выполнения видов работ  отсутствует;</w:t>
      </w:r>
    </w:p>
    <w:p w:rsidR="00333D6B" w:rsidRPr="00127F7A" w:rsidRDefault="00333D6B" w:rsidP="00944D9B">
      <w:pPr>
        <w:jc w:val="both"/>
      </w:pPr>
      <w:r w:rsidRPr="00127F7A">
        <w:t>- неумение использовать ранее приобретенные знания, изложение выводов с погрешностями;</w:t>
      </w:r>
    </w:p>
    <w:p w:rsidR="00333D6B" w:rsidRPr="00127F7A" w:rsidRDefault="00333D6B" w:rsidP="00944D9B">
      <w:pPr>
        <w:jc w:val="both"/>
      </w:pPr>
      <w:r w:rsidRPr="00127F7A">
        <w:t>- оснащение рабочего места для осуществления вида работ с грубыми нарушениями;</w:t>
      </w:r>
    </w:p>
    <w:p w:rsidR="00333D6B" w:rsidRPr="00127F7A" w:rsidRDefault="00333D6B" w:rsidP="00944D9B">
      <w:pPr>
        <w:jc w:val="both"/>
      </w:pPr>
      <w:r w:rsidRPr="00127F7A">
        <w:t>- не выдержан регламент времени (где это необходимо);</w:t>
      </w:r>
    </w:p>
    <w:p w:rsidR="00333D6B" w:rsidRPr="00127F7A" w:rsidRDefault="00333D6B" w:rsidP="00944D9B">
      <w:pPr>
        <w:jc w:val="both"/>
      </w:pPr>
      <w:r w:rsidRPr="00127F7A">
        <w:t>- наличие беспорядка на рабочем месте;</w:t>
      </w:r>
    </w:p>
    <w:p w:rsidR="00333D6B" w:rsidRPr="00127F7A" w:rsidRDefault="00333D6B" w:rsidP="00944D9B">
      <w:pPr>
        <w:jc w:val="both"/>
      </w:pPr>
      <w:r w:rsidRPr="00127F7A">
        <w:t>- нарушение правил охраны труда, техники безопасности и пожарной безопасности;</w:t>
      </w:r>
    </w:p>
    <w:p w:rsidR="00333D6B" w:rsidRPr="00127F7A" w:rsidRDefault="00333D6B" w:rsidP="00944D9B">
      <w:pPr>
        <w:jc w:val="both"/>
      </w:pPr>
      <w:r w:rsidRPr="00127F7A">
        <w:t>- заполнение документации с грубыми ошибками;</w:t>
      </w:r>
    </w:p>
    <w:p w:rsidR="00333D6B" w:rsidRPr="00127F7A" w:rsidRDefault="00333D6B" w:rsidP="00944D9B">
      <w:pPr>
        <w:jc w:val="both"/>
      </w:pPr>
      <w:r w:rsidRPr="00127F7A">
        <w:t>- несистематическое посещение практики с опозданиями;</w:t>
      </w:r>
    </w:p>
    <w:p w:rsidR="00333D6B" w:rsidRPr="00127F7A" w:rsidRDefault="00333D6B" w:rsidP="00944D9B">
      <w:pPr>
        <w:jc w:val="both"/>
      </w:pPr>
      <w:r w:rsidRPr="00127F7A">
        <w:t>- несистематическое ведение дневника практики (или отсутствие дневника) с небрежным описанием выполненной работы;</w:t>
      </w:r>
    </w:p>
    <w:p w:rsidR="00333D6B" w:rsidRPr="00127F7A" w:rsidRDefault="00333D6B" w:rsidP="00944D9B">
      <w:pPr>
        <w:jc w:val="both"/>
      </w:pPr>
      <w:r w:rsidRPr="00127F7A">
        <w:t>- нарушение правил внутреннего распорядка.</w:t>
      </w:r>
    </w:p>
    <w:p w:rsidR="00333D6B" w:rsidRPr="00127F7A" w:rsidRDefault="00333D6B" w:rsidP="00944D9B">
      <w:pPr>
        <w:jc w:val="both"/>
      </w:pPr>
      <w:r w:rsidRPr="00127F7A"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333D6B" w:rsidRPr="00127F7A" w:rsidRDefault="00333D6B" w:rsidP="00944D9B">
      <w:pPr>
        <w:jc w:val="both"/>
      </w:pPr>
      <w:r w:rsidRPr="00127F7A"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</w:t>
      </w:r>
      <w:r w:rsidRPr="00127F7A">
        <w:lastRenderedPageBreak/>
        <w:t xml:space="preserve">академическую задолженность, не допускается к прохождению государственной итоговой аттестации. </w:t>
      </w:r>
    </w:p>
    <w:p w:rsidR="00333D6B" w:rsidRPr="00127F7A" w:rsidRDefault="00333D6B" w:rsidP="00944D9B">
      <w:pPr>
        <w:jc w:val="both"/>
      </w:pPr>
      <w:r w:rsidRPr="00127F7A">
        <w:t>2. ПРАВИЛА ВЕДЕНИЯ ДНЕВНИКА ПРАКТИКИ И ОТЧЕТА ПО ПРАКТИКЕ</w:t>
      </w:r>
    </w:p>
    <w:p w:rsidR="00333D6B" w:rsidRPr="00127F7A" w:rsidRDefault="00333D6B" w:rsidP="00944D9B">
      <w:pPr>
        <w:jc w:val="both"/>
      </w:pPr>
    </w:p>
    <w:p w:rsidR="00333D6B" w:rsidRPr="00127F7A" w:rsidRDefault="00333D6B" w:rsidP="00944D9B">
      <w:pPr>
        <w:jc w:val="both"/>
      </w:pPr>
      <w:r w:rsidRPr="00127F7A"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333D6B" w:rsidRPr="00127F7A" w:rsidRDefault="00333D6B" w:rsidP="00944D9B">
      <w:pPr>
        <w:jc w:val="both"/>
      </w:pPr>
      <w:r w:rsidRPr="00127F7A"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333D6B" w:rsidRPr="00127F7A" w:rsidRDefault="00333D6B" w:rsidP="00944D9B">
      <w:pPr>
        <w:jc w:val="both"/>
      </w:pPr>
      <w:r w:rsidRPr="00127F7A"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333D6B" w:rsidRPr="00127F7A" w:rsidRDefault="00333D6B" w:rsidP="00944D9B">
      <w:pPr>
        <w:jc w:val="both"/>
      </w:pPr>
      <w:r w:rsidRPr="00127F7A"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333D6B" w:rsidRPr="00127F7A" w:rsidRDefault="00333D6B" w:rsidP="00944D9B">
      <w:pPr>
        <w:jc w:val="both"/>
      </w:pPr>
      <w:r w:rsidRPr="00127F7A"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333D6B" w:rsidRPr="00127F7A" w:rsidRDefault="00333D6B" w:rsidP="00944D9B">
      <w:pPr>
        <w:jc w:val="both"/>
      </w:pPr>
      <w:r w:rsidRPr="00127F7A"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333D6B" w:rsidRPr="00127F7A" w:rsidRDefault="00333D6B" w:rsidP="00944D9B">
      <w:pPr>
        <w:jc w:val="both"/>
      </w:pPr>
      <w:r w:rsidRPr="00127F7A">
        <w:t>Рекомендации по отчету.</w:t>
      </w:r>
    </w:p>
    <w:p w:rsidR="00333D6B" w:rsidRPr="00127F7A" w:rsidRDefault="00333D6B" w:rsidP="00944D9B">
      <w:pPr>
        <w:jc w:val="both"/>
      </w:pPr>
      <w:r w:rsidRPr="00127F7A"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333D6B" w:rsidRPr="00127F7A" w:rsidRDefault="00333D6B" w:rsidP="00944D9B">
      <w:pPr>
        <w:jc w:val="both"/>
      </w:pPr>
      <w:r w:rsidRPr="00127F7A"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333D6B" w:rsidRPr="00127F7A" w:rsidRDefault="00333D6B" w:rsidP="00944D9B">
      <w:pPr>
        <w:jc w:val="both"/>
      </w:pPr>
      <w:r w:rsidRPr="00127F7A"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333D6B" w:rsidRPr="00127F7A" w:rsidRDefault="00333D6B" w:rsidP="00944D9B">
      <w:pPr>
        <w:jc w:val="both"/>
      </w:pPr>
      <w:r w:rsidRPr="00127F7A"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333D6B" w:rsidRPr="00127F7A" w:rsidRDefault="00333D6B" w:rsidP="00944D9B">
      <w:pPr>
        <w:jc w:val="both"/>
      </w:pPr>
      <w:r w:rsidRPr="00127F7A">
        <w:t>Отчет включает в себя:</w:t>
      </w:r>
    </w:p>
    <w:p w:rsidR="00333D6B" w:rsidRPr="00127F7A" w:rsidRDefault="00333D6B" w:rsidP="00944D9B">
      <w:pPr>
        <w:jc w:val="both"/>
      </w:pPr>
      <w:r w:rsidRPr="00127F7A">
        <w:t>˗</w:t>
      </w:r>
      <w:r w:rsidRPr="00127F7A">
        <w:tab/>
        <w:t>Титульный лист.</w:t>
      </w:r>
    </w:p>
    <w:p w:rsidR="00333D6B" w:rsidRPr="00127F7A" w:rsidRDefault="00333D6B" w:rsidP="00944D9B">
      <w:pPr>
        <w:jc w:val="both"/>
      </w:pPr>
      <w:r w:rsidRPr="00127F7A">
        <w:t>˗</w:t>
      </w:r>
      <w:r w:rsidRPr="00127F7A">
        <w:tab/>
        <w:t>Оглавление.</w:t>
      </w:r>
    </w:p>
    <w:p w:rsidR="00333D6B" w:rsidRPr="00127F7A" w:rsidRDefault="00333D6B" w:rsidP="00944D9B">
      <w:pPr>
        <w:jc w:val="both"/>
      </w:pPr>
      <w:r w:rsidRPr="00127F7A">
        <w:t>˗</w:t>
      </w:r>
      <w:r w:rsidRPr="00127F7A">
        <w:tab/>
        <w:t xml:space="preserve">Введение (формулируется цель и задачи практики). </w:t>
      </w:r>
    </w:p>
    <w:p w:rsidR="00333D6B" w:rsidRPr="00127F7A" w:rsidRDefault="00333D6B" w:rsidP="00944D9B">
      <w:pPr>
        <w:jc w:val="both"/>
      </w:pPr>
      <w:r w:rsidRPr="00127F7A">
        <w:t>Объем не менее одной полной страницы.</w:t>
      </w:r>
    </w:p>
    <w:p w:rsidR="00333D6B" w:rsidRPr="00127F7A" w:rsidRDefault="00333D6B" w:rsidP="00944D9B">
      <w:pPr>
        <w:jc w:val="both"/>
      </w:pPr>
      <w:r w:rsidRPr="00127F7A">
        <w:t>˗</w:t>
      </w:r>
      <w:r w:rsidRPr="00127F7A">
        <w:tab/>
        <w:t xml:space="preserve"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</w:t>
      </w:r>
      <w:r w:rsidRPr="00127F7A">
        <w:lastRenderedPageBreak/>
        <w:t>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333D6B" w:rsidRPr="00127F7A" w:rsidRDefault="00333D6B" w:rsidP="00944D9B">
      <w:pPr>
        <w:jc w:val="both"/>
      </w:pPr>
      <w:r w:rsidRPr="00127F7A">
        <w:t>˗</w:t>
      </w:r>
      <w:r w:rsidRPr="00127F7A">
        <w:tab/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333D6B" w:rsidRPr="00127F7A" w:rsidRDefault="00333D6B" w:rsidP="00944D9B">
      <w:pPr>
        <w:jc w:val="both"/>
      </w:pPr>
      <w:r w:rsidRPr="00127F7A">
        <w:t>˗</w:t>
      </w:r>
      <w:r w:rsidRPr="00127F7A">
        <w:tab/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333D6B" w:rsidRPr="00127F7A" w:rsidRDefault="00333D6B" w:rsidP="00944D9B">
      <w:pPr>
        <w:jc w:val="both"/>
      </w:pPr>
      <w:r w:rsidRPr="00127F7A">
        <w:t>˗</w:t>
      </w:r>
      <w:r w:rsidRPr="00127F7A">
        <w:tab/>
        <w:t xml:space="preserve">Приложения </w:t>
      </w:r>
    </w:p>
    <w:p w:rsidR="00333D6B" w:rsidRPr="00127F7A" w:rsidRDefault="00333D6B" w:rsidP="00944D9B">
      <w:pPr>
        <w:jc w:val="both"/>
      </w:pPr>
      <w:r w:rsidRPr="00127F7A"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333D6B" w:rsidRDefault="00333D6B" w:rsidP="00944D9B">
      <w:pPr>
        <w:jc w:val="both"/>
      </w:pPr>
    </w:p>
    <w:p w:rsidR="00333D6B" w:rsidRDefault="00333D6B" w:rsidP="00944D9B">
      <w:pPr>
        <w:jc w:val="both"/>
      </w:pPr>
    </w:p>
    <w:p w:rsidR="00333D6B" w:rsidRDefault="00333D6B" w:rsidP="00944D9B">
      <w:pPr>
        <w:jc w:val="both"/>
      </w:pPr>
    </w:p>
    <w:p w:rsidR="00333D6B" w:rsidRDefault="00333D6B" w:rsidP="00944D9B">
      <w:pPr>
        <w:jc w:val="both"/>
      </w:pPr>
    </w:p>
    <w:p w:rsidR="00333D6B" w:rsidRDefault="00333D6B" w:rsidP="00944D9B">
      <w:pPr>
        <w:jc w:val="both"/>
      </w:pPr>
    </w:p>
    <w:p w:rsidR="00333D6B" w:rsidRDefault="00333D6B" w:rsidP="00944D9B">
      <w:pPr>
        <w:jc w:val="both"/>
      </w:pPr>
    </w:p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/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i/>
          <w:color w:val="2E74B5"/>
          <w:sz w:val="28"/>
          <w:szCs w:val="28"/>
        </w:rPr>
      </w:pPr>
    </w:p>
    <w:p w:rsidR="00333D6B" w:rsidRPr="0093240E" w:rsidRDefault="00333D6B" w:rsidP="00944D9B">
      <w:pPr>
        <w:shd w:val="clear" w:color="auto" w:fill="FFFFFF"/>
        <w:spacing w:line="276" w:lineRule="auto"/>
        <w:rPr>
          <w:b/>
          <w:bCs/>
          <w:i/>
          <w:color w:val="2E74B5"/>
          <w:sz w:val="28"/>
          <w:szCs w:val="28"/>
        </w:rPr>
      </w:pPr>
    </w:p>
    <w:p w:rsidR="00333D6B" w:rsidRPr="0093240E" w:rsidRDefault="00333D6B" w:rsidP="007C4CD9">
      <w:pPr>
        <w:shd w:val="clear" w:color="auto" w:fill="FFFFFF"/>
        <w:spacing w:line="276" w:lineRule="auto"/>
        <w:rPr>
          <w:b/>
          <w:bCs/>
          <w:i/>
          <w:color w:val="2E74B5"/>
          <w:sz w:val="28"/>
          <w:szCs w:val="28"/>
        </w:rPr>
      </w:pPr>
    </w:p>
    <w:p w:rsidR="00333D6B" w:rsidRDefault="00333D6B" w:rsidP="007C4CD9">
      <w:pPr>
        <w:shd w:val="clear" w:color="auto" w:fill="FFFFFF"/>
        <w:spacing w:line="276" w:lineRule="auto"/>
        <w:jc w:val="right"/>
        <w:rPr>
          <w:b/>
          <w:bCs/>
        </w:rPr>
      </w:pPr>
      <w:r>
        <w:rPr>
          <w:b/>
          <w:bCs/>
        </w:rPr>
        <w:t>Приложение 1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 xml:space="preserve">ОБЛАСТНОЕ ГОСУДАРСТВЕННОЕ БЮДЖЕТНОЕ 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 xml:space="preserve">ПРОФЕССИОНАЛЬНОЕ ОБРАЗОВАТЕЛЬНОЕ УЧРЕЖДЕНИЕ 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 xml:space="preserve"> «УЛЬЯНОВСКИЙ ТЕХНИКУМ ПИТАНИЯ И ТОРГОВЛИ»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jc w:val="center"/>
        <w:rPr>
          <w:b/>
        </w:rPr>
      </w:pPr>
      <w:r w:rsidRPr="00927734">
        <w:rPr>
          <w:b/>
        </w:rPr>
        <w:t xml:space="preserve">ОТЧЕТ </w:t>
      </w:r>
      <w:r>
        <w:rPr>
          <w:b/>
        </w:rPr>
        <w:t>П</w:t>
      </w:r>
      <w:r w:rsidRPr="00927734">
        <w:rPr>
          <w:b/>
        </w:rPr>
        <w:t xml:space="preserve">О </w:t>
      </w:r>
      <w:r>
        <w:rPr>
          <w:b/>
        </w:rPr>
        <w:t>ПРЕДДИПЛОМНОЙ</w:t>
      </w:r>
      <w:r w:rsidRPr="00927734">
        <w:rPr>
          <w:b/>
        </w:rPr>
        <w:t xml:space="preserve"> ПРАКТИКЕ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Обучающийся ________________________</w:t>
      </w:r>
      <w:r>
        <w:rPr>
          <w:b/>
          <w:bCs/>
          <w:color w:val="000000"/>
        </w:rPr>
        <w:t>______________________________</w:t>
      </w:r>
      <w:r w:rsidRPr="00927734">
        <w:rPr>
          <w:b/>
          <w:bCs/>
          <w:color w:val="000000"/>
        </w:rPr>
        <w:t>____________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  <w:r w:rsidRPr="00927734">
        <w:rPr>
          <w:b/>
          <w:bCs/>
          <w:color w:val="000000"/>
        </w:rPr>
        <w:t>(ФИО)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i/>
          <w:color w:val="000000"/>
          <w:u w:val="single"/>
        </w:rPr>
      </w:pPr>
      <w:r w:rsidRPr="00927734">
        <w:rPr>
          <w:b/>
          <w:bCs/>
          <w:color w:val="000000"/>
        </w:rPr>
        <w:t xml:space="preserve">Форма обучения: </w:t>
      </w:r>
      <w:r w:rsidRPr="00927734">
        <w:rPr>
          <w:b/>
          <w:bCs/>
          <w:i/>
          <w:color w:val="000000"/>
          <w:u w:val="single"/>
        </w:rPr>
        <w:t>заочная</w:t>
      </w: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color w:val="000000"/>
        </w:rPr>
      </w:pPr>
    </w:p>
    <w:p w:rsidR="00333D6B" w:rsidRPr="00E82AF4" w:rsidRDefault="00333D6B" w:rsidP="007C4CD9">
      <w:pPr>
        <w:rPr>
          <w:b/>
          <w:i/>
          <w:sz w:val="28"/>
          <w:szCs w:val="28"/>
          <w:u w:val="single"/>
        </w:rPr>
      </w:pPr>
      <w:r w:rsidRPr="00927734">
        <w:rPr>
          <w:b/>
          <w:bCs/>
          <w:color w:val="000000"/>
        </w:rPr>
        <w:t xml:space="preserve">Группа: </w:t>
      </w:r>
      <w:r w:rsidR="00DD2CD2">
        <w:rPr>
          <w:b/>
          <w:i/>
          <w:sz w:val="28"/>
          <w:szCs w:val="28"/>
          <w:u w:val="single"/>
        </w:rPr>
        <w:t>21</w:t>
      </w:r>
      <w:r w:rsidRPr="00E82AF4">
        <w:rPr>
          <w:b/>
          <w:i/>
          <w:sz w:val="28"/>
          <w:szCs w:val="28"/>
          <w:u w:val="single"/>
        </w:rPr>
        <w:t xml:space="preserve"> Т</w:t>
      </w:r>
      <w:r>
        <w:rPr>
          <w:b/>
          <w:i/>
          <w:sz w:val="28"/>
          <w:szCs w:val="28"/>
          <w:u w:val="single"/>
        </w:rPr>
        <w:t>ВП-1</w:t>
      </w: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i/>
          <w:color w:val="000000"/>
          <w:u w:val="single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333D6B" w:rsidRPr="00FC18D5" w:rsidRDefault="00333D6B" w:rsidP="007C4CD9">
      <w:pPr>
        <w:shd w:val="clear" w:color="auto" w:fill="FFFFFF"/>
        <w:spacing w:line="276" w:lineRule="auto"/>
        <w:jc w:val="both"/>
        <w:rPr>
          <w:b/>
          <w:bCs/>
          <w:i/>
          <w:color w:val="000000"/>
        </w:rPr>
      </w:pPr>
      <w:r w:rsidRPr="00927734">
        <w:rPr>
          <w:b/>
          <w:bCs/>
          <w:color w:val="000000"/>
        </w:rPr>
        <w:t>Специальность:</w:t>
      </w:r>
      <w:r w:rsidRPr="002E387F">
        <w:rPr>
          <w:bCs/>
          <w:color w:val="000000"/>
        </w:rPr>
        <w:t xml:space="preserve"> </w:t>
      </w:r>
      <w:r w:rsidRPr="00FC18D5">
        <w:rPr>
          <w:b/>
          <w:bCs/>
          <w:i/>
          <w:color w:val="000000"/>
        </w:rPr>
        <w:t>38.02.05 Товароведение и экспертиза качества потребительских товаров</w:t>
      </w:r>
    </w:p>
    <w:p w:rsidR="00333D6B" w:rsidRPr="00927734" w:rsidRDefault="00333D6B" w:rsidP="007C4CD9">
      <w:pPr>
        <w:shd w:val="clear" w:color="auto" w:fill="FFFFFF"/>
        <w:spacing w:line="276" w:lineRule="auto"/>
        <w:jc w:val="both"/>
        <w:rPr>
          <w:b/>
          <w:bCs/>
          <w:i/>
          <w:color w:val="000000"/>
          <w:u w:val="single"/>
        </w:rPr>
      </w:pPr>
      <w:r w:rsidRPr="00927734">
        <w:rPr>
          <w:b/>
          <w:bCs/>
          <w:color w:val="000000"/>
        </w:rPr>
        <w:t xml:space="preserve">Вид практики: </w:t>
      </w:r>
      <w:r w:rsidR="00944D9B">
        <w:rPr>
          <w:b/>
          <w:bCs/>
          <w:i/>
          <w:color w:val="000000"/>
          <w:u w:val="single"/>
        </w:rPr>
        <w:t xml:space="preserve">преддипломная </w:t>
      </w:r>
      <w:r w:rsidR="00944D9B" w:rsidRPr="00927734">
        <w:rPr>
          <w:b/>
          <w:bCs/>
          <w:i/>
          <w:color w:val="000000"/>
          <w:u w:val="single"/>
        </w:rPr>
        <w:t>практика</w:t>
      </w: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Место практики: _________________________________________</w:t>
      </w:r>
      <w:r>
        <w:rPr>
          <w:b/>
          <w:bCs/>
          <w:color w:val="000000"/>
        </w:rPr>
        <w:t>____________</w:t>
      </w:r>
      <w:r w:rsidRPr="00927734">
        <w:rPr>
          <w:b/>
          <w:bCs/>
          <w:color w:val="000000"/>
        </w:rPr>
        <w:t>___________</w:t>
      </w: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_____________________________________________________________</w:t>
      </w:r>
      <w:r>
        <w:rPr>
          <w:b/>
          <w:bCs/>
          <w:color w:val="000000"/>
        </w:rPr>
        <w:t>____________</w:t>
      </w:r>
      <w:r w:rsidRPr="00927734">
        <w:rPr>
          <w:b/>
          <w:bCs/>
          <w:color w:val="000000"/>
        </w:rPr>
        <w:t>_______</w:t>
      </w: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  <w:r w:rsidRPr="00927734">
        <w:rPr>
          <w:b/>
          <w:bCs/>
          <w:color w:val="000000"/>
        </w:rPr>
        <w:t>(организация, подразделение, адрес, телефон)</w:t>
      </w:r>
    </w:p>
    <w:p w:rsidR="00333D6B" w:rsidRPr="00927734" w:rsidRDefault="00333D6B" w:rsidP="007C4CD9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 xml:space="preserve">Руководитель практики от техникума: </w:t>
      </w:r>
    </w:p>
    <w:p w:rsidR="00333D6B" w:rsidRPr="00927734" w:rsidRDefault="00333D6B" w:rsidP="007C4CD9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rPr>
          <w:b/>
          <w:bCs/>
          <w:color w:val="000000"/>
        </w:rPr>
      </w:pPr>
      <w:r w:rsidRPr="00927734">
        <w:rPr>
          <w:b/>
          <w:bCs/>
          <w:color w:val="000000"/>
        </w:rPr>
        <w:t>Руководитель практики от предприятия_______________________________</w:t>
      </w:r>
    </w:p>
    <w:p w:rsidR="00333D6B" w:rsidRPr="00927734" w:rsidRDefault="00333D6B" w:rsidP="007C4CD9">
      <w:pPr>
        <w:shd w:val="clear" w:color="auto" w:fill="FFFFFF"/>
        <w:spacing w:line="276" w:lineRule="auto"/>
        <w:jc w:val="both"/>
        <w:rPr>
          <w:bCs/>
          <w:color w:val="000000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both"/>
        <w:rPr>
          <w:bCs/>
          <w:color w:val="000000"/>
        </w:rPr>
      </w:pPr>
      <w:r w:rsidRPr="00927734">
        <w:rPr>
          <w:bCs/>
          <w:color w:val="000000"/>
        </w:rPr>
        <w:t>МП</w:t>
      </w:r>
    </w:p>
    <w:p w:rsidR="00333D6B" w:rsidRPr="00927734" w:rsidRDefault="00333D6B" w:rsidP="007C4CD9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333D6B" w:rsidRPr="00927734" w:rsidTr="007C4CD9">
        <w:tc>
          <w:tcPr>
            <w:tcW w:w="1642" w:type="dxa"/>
            <w:hideMark/>
          </w:tcPr>
          <w:p w:rsidR="00333D6B" w:rsidRPr="00927734" w:rsidRDefault="00333D6B" w:rsidP="00333D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333D6B" w:rsidRPr="00927734" w:rsidRDefault="00333D6B" w:rsidP="00333D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>«</w:t>
            </w:r>
            <w:r w:rsidR="00DD2CD2">
              <w:rPr>
                <w:b/>
                <w:bCs/>
                <w:color w:val="000000"/>
              </w:rPr>
              <w:t>22</w:t>
            </w:r>
            <w:r w:rsidRPr="00927734">
              <w:rPr>
                <w:b/>
                <w:bCs/>
                <w:color w:val="000000"/>
              </w:rPr>
              <w:t>»</w:t>
            </w:r>
            <w:r w:rsidR="00127F7A">
              <w:rPr>
                <w:b/>
                <w:bCs/>
                <w:color w:val="000000"/>
              </w:rPr>
              <w:t xml:space="preserve"> апреля </w:t>
            </w:r>
            <w:r w:rsidR="00DD2CD2">
              <w:rPr>
                <w:b/>
                <w:bCs/>
                <w:color w:val="000000"/>
              </w:rPr>
              <w:t>2024</w:t>
            </w:r>
            <w:r>
              <w:rPr>
                <w:b/>
                <w:bCs/>
                <w:color w:val="000000"/>
              </w:rPr>
              <w:t xml:space="preserve"> </w:t>
            </w:r>
            <w:r w:rsidRPr="00927734">
              <w:rPr>
                <w:b/>
                <w:bCs/>
                <w:color w:val="000000"/>
              </w:rPr>
              <w:t>г.</w:t>
            </w:r>
          </w:p>
        </w:tc>
      </w:tr>
      <w:tr w:rsidR="00333D6B" w:rsidRPr="00927734" w:rsidTr="007C4CD9">
        <w:tc>
          <w:tcPr>
            <w:tcW w:w="1642" w:type="dxa"/>
            <w:hideMark/>
          </w:tcPr>
          <w:p w:rsidR="00333D6B" w:rsidRPr="00927734" w:rsidRDefault="00333D6B" w:rsidP="00333D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>Окончание</w:t>
            </w:r>
          </w:p>
        </w:tc>
        <w:tc>
          <w:tcPr>
            <w:tcW w:w="5269" w:type="dxa"/>
            <w:hideMark/>
          </w:tcPr>
          <w:p w:rsidR="00333D6B" w:rsidRPr="00927734" w:rsidRDefault="00333D6B" w:rsidP="00333D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</w:rPr>
            </w:pPr>
            <w:r w:rsidRPr="00927734">
              <w:rPr>
                <w:b/>
                <w:bCs/>
                <w:color w:val="000000"/>
              </w:rPr>
              <w:t>«</w:t>
            </w:r>
            <w:r w:rsidR="00DD2CD2">
              <w:rPr>
                <w:b/>
                <w:bCs/>
                <w:color w:val="000000"/>
              </w:rPr>
              <w:t>19</w:t>
            </w:r>
            <w:r w:rsidRPr="00927734">
              <w:rPr>
                <w:b/>
                <w:bCs/>
                <w:color w:val="000000"/>
              </w:rPr>
              <w:t>»</w:t>
            </w:r>
            <w:r w:rsidR="00127F7A">
              <w:rPr>
                <w:b/>
                <w:bCs/>
                <w:color w:val="000000"/>
              </w:rPr>
              <w:t xml:space="preserve"> мая  </w:t>
            </w:r>
            <w:r w:rsidR="00DD2CD2">
              <w:rPr>
                <w:b/>
                <w:bCs/>
                <w:color w:val="000000"/>
              </w:rPr>
              <w:t>2024</w:t>
            </w:r>
            <w:r w:rsidRPr="00927734">
              <w:rPr>
                <w:b/>
                <w:bCs/>
                <w:color w:val="000000"/>
              </w:rPr>
              <w:t xml:space="preserve"> г.</w:t>
            </w:r>
          </w:p>
        </w:tc>
      </w:tr>
    </w:tbl>
    <w:p w:rsidR="00333D6B" w:rsidRDefault="00333D6B" w:rsidP="007C4CD9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333D6B" w:rsidRDefault="00333D6B" w:rsidP="007C4CD9">
      <w:pPr>
        <w:shd w:val="clear" w:color="auto" w:fill="FFFFFF"/>
        <w:spacing w:line="276" w:lineRule="auto"/>
        <w:jc w:val="both"/>
        <w:rPr>
          <w:b/>
          <w:bCs/>
          <w:color w:val="000000"/>
        </w:rPr>
      </w:pPr>
    </w:p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</w:rPr>
      </w:pPr>
    </w:p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7C4CD9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944D9B" w:rsidRPr="00927734" w:rsidRDefault="00333D6B" w:rsidP="007C4CD9">
      <w:pPr>
        <w:jc w:val="both"/>
      </w:pPr>
      <w:r w:rsidRPr="00927734">
        <w:t>Приказ директора о направлении на практику</w:t>
      </w:r>
    </w:p>
    <w:p w:rsidR="00333D6B" w:rsidRDefault="00333D6B" w:rsidP="007C4CD9">
      <w:pPr>
        <w:jc w:val="both"/>
      </w:pPr>
      <w:r w:rsidRPr="00927734">
        <w:t>№ ________ от «____»___________20___ г.</w:t>
      </w:r>
    </w:p>
    <w:p w:rsidR="00944D9B" w:rsidRDefault="00944D9B" w:rsidP="00333D6B">
      <w:pPr>
        <w:shd w:val="clear" w:color="auto" w:fill="FFFFFF"/>
        <w:spacing w:line="276" w:lineRule="auto"/>
        <w:jc w:val="right"/>
        <w:rPr>
          <w:b/>
          <w:bCs/>
        </w:rPr>
      </w:pPr>
    </w:p>
    <w:p w:rsidR="00944D9B" w:rsidRDefault="00944D9B" w:rsidP="00333D6B">
      <w:pPr>
        <w:shd w:val="clear" w:color="auto" w:fill="FFFFFF"/>
        <w:spacing w:line="276" w:lineRule="auto"/>
        <w:jc w:val="right"/>
        <w:rPr>
          <w:b/>
          <w:bCs/>
        </w:rPr>
      </w:pPr>
    </w:p>
    <w:p w:rsidR="00333D6B" w:rsidRPr="00944D9B" w:rsidRDefault="00333D6B" w:rsidP="00944D9B">
      <w:pPr>
        <w:shd w:val="clear" w:color="auto" w:fill="FFFFFF"/>
        <w:spacing w:line="276" w:lineRule="auto"/>
        <w:jc w:val="right"/>
        <w:rPr>
          <w:b/>
          <w:bCs/>
        </w:rPr>
      </w:pPr>
      <w:r w:rsidRPr="00927734">
        <w:rPr>
          <w:b/>
          <w:bCs/>
        </w:rPr>
        <w:lastRenderedPageBreak/>
        <w:t xml:space="preserve">Приложение </w:t>
      </w:r>
      <w:r>
        <w:rPr>
          <w:b/>
          <w:bCs/>
        </w:rPr>
        <w:t>2</w:t>
      </w:r>
    </w:p>
    <w:p w:rsidR="00333D6B" w:rsidRDefault="00333D6B" w:rsidP="00333D6B">
      <w:pPr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3491"/>
      </w:tblGrid>
      <w:tr w:rsidR="007B1114" w:rsidRPr="004272F7" w:rsidTr="008357B1">
        <w:tc>
          <w:tcPr>
            <w:tcW w:w="0" w:type="auto"/>
            <w:gridSpan w:val="2"/>
            <w:shd w:val="clear" w:color="auto" w:fill="auto"/>
          </w:tcPr>
          <w:p w:rsidR="007B1114" w:rsidRPr="004272F7" w:rsidRDefault="007B1114" w:rsidP="008357B1">
            <w:pPr>
              <w:jc w:val="center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АТТЕСТАЦИОННЫЙ ЛИСТ ПО ПРАКТИКЕ</w:t>
            </w:r>
          </w:p>
          <w:p w:rsidR="007B1114" w:rsidRPr="004272F7" w:rsidRDefault="007B1114" w:rsidP="008357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ФИО ____________________________________________________________</w:t>
            </w:r>
            <w:r w:rsidR="00683482">
              <w:rPr>
                <w:rFonts w:eastAsia="Calibri"/>
                <w:sz w:val="22"/>
                <w:szCs w:val="22"/>
              </w:rPr>
              <w:t>______________________________</w:t>
            </w:r>
            <w:r w:rsidRPr="004272F7">
              <w:rPr>
                <w:rFonts w:eastAsia="Calibri"/>
                <w:sz w:val="22"/>
                <w:szCs w:val="22"/>
              </w:rPr>
              <w:t>,</w:t>
            </w:r>
          </w:p>
          <w:p w:rsidR="007B1114" w:rsidRPr="004272F7" w:rsidRDefault="007B1114" w:rsidP="008357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/>
                <w:b/>
                <w:bCs/>
                <w:u w:val="single"/>
              </w:rPr>
            </w:pPr>
            <w:r w:rsidRPr="004272F7">
              <w:rPr>
                <w:rFonts w:eastAsia="Calibri"/>
                <w:sz w:val="22"/>
                <w:szCs w:val="22"/>
              </w:rPr>
              <w:t>Обучающейся(-</w:t>
            </w:r>
            <w:proofErr w:type="spellStart"/>
            <w:r w:rsidRPr="004272F7">
              <w:rPr>
                <w:rFonts w:eastAsia="Calibri"/>
                <w:sz w:val="22"/>
                <w:szCs w:val="22"/>
              </w:rPr>
              <w:t>аяся</w:t>
            </w:r>
            <w:proofErr w:type="spellEnd"/>
            <w:r w:rsidRPr="004272F7">
              <w:rPr>
                <w:rFonts w:eastAsia="Calibri"/>
                <w:sz w:val="22"/>
                <w:szCs w:val="22"/>
              </w:rPr>
              <w:t>) н</w:t>
            </w:r>
            <w:r>
              <w:rPr>
                <w:rFonts w:eastAsia="Calibri"/>
                <w:sz w:val="22"/>
                <w:szCs w:val="22"/>
              </w:rPr>
              <w:t xml:space="preserve">а </w:t>
            </w:r>
            <w:r w:rsidR="00F664B4">
              <w:rPr>
                <w:rFonts w:eastAsia="Calibri"/>
                <w:sz w:val="22"/>
                <w:szCs w:val="22"/>
              </w:rPr>
              <w:t>3</w:t>
            </w:r>
            <w:r>
              <w:rPr>
                <w:rFonts w:eastAsia="Calibri"/>
                <w:sz w:val="22"/>
                <w:szCs w:val="22"/>
              </w:rPr>
              <w:t xml:space="preserve"> курсе по специальности СПО </w:t>
            </w:r>
            <w:r w:rsidR="005C3E90">
              <w:rPr>
                <w:rFonts w:eastAsia="Calibri"/>
                <w:b/>
                <w:bCs/>
                <w:sz w:val="22"/>
                <w:szCs w:val="22"/>
                <w:u w:val="single"/>
              </w:rPr>
              <w:t>38.02.05</w:t>
            </w:r>
            <w:r w:rsidRPr="004272F7">
              <w:rPr>
                <w:rFonts w:eastAsia="Calibri"/>
                <w:b/>
                <w:bCs/>
                <w:sz w:val="22"/>
                <w:szCs w:val="22"/>
                <w:u w:val="single"/>
              </w:rPr>
              <w:t xml:space="preserve"> Товароведение и экспертиза качества потребительских товаров</w:t>
            </w:r>
          </w:p>
          <w:p w:rsidR="007B1114" w:rsidRDefault="007B1114" w:rsidP="008357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прошел(ла) </w:t>
            </w:r>
            <w:r>
              <w:rPr>
                <w:rFonts w:eastAsia="Calibri"/>
                <w:sz w:val="22"/>
                <w:szCs w:val="22"/>
              </w:rPr>
              <w:t>преддипломную</w:t>
            </w:r>
            <w:r w:rsidRPr="004272F7">
              <w:rPr>
                <w:rFonts w:eastAsia="Calibri"/>
                <w:sz w:val="22"/>
                <w:szCs w:val="22"/>
              </w:rPr>
              <w:t xml:space="preserve"> практику </w:t>
            </w:r>
          </w:p>
          <w:p w:rsidR="007B1114" w:rsidRPr="004272F7" w:rsidRDefault="00345EE3" w:rsidP="008357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Calibri"/>
                <w:b/>
                <w:bCs/>
              </w:rPr>
            </w:pPr>
            <w:r w:rsidRPr="004272F7">
              <w:rPr>
                <w:rFonts w:eastAsia="Calibri"/>
                <w:sz w:val="22"/>
                <w:szCs w:val="22"/>
              </w:rPr>
              <w:t>В</w:t>
            </w:r>
            <w:r>
              <w:rPr>
                <w:rFonts w:eastAsia="Calibri"/>
                <w:sz w:val="22"/>
                <w:szCs w:val="22"/>
              </w:rPr>
              <w:t xml:space="preserve"> объёме 144</w:t>
            </w:r>
            <w:r w:rsidR="00766FF1">
              <w:rPr>
                <w:rFonts w:eastAsia="Calibri"/>
                <w:sz w:val="22"/>
                <w:szCs w:val="22"/>
              </w:rPr>
              <w:t xml:space="preserve"> час. с «</w:t>
            </w:r>
            <w:r w:rsidR="00DD2CD2">
              <w:rPr>
                <w:rFonts w:eastAsia="Calibri"/>
                <w:sz w:val="22"/>
                <w:szCs w:val="22"/>
              </w:rPr>
              <w:t>22</w:t>
            </w:r>
            <w:r w:rsidR="007B1114" w:rsidRPr="004272F7">
              <w:rPr>
                <w:rFonts w:eastAsia="Calibri"/>
                <w:sz w:val="22"/>
                <w:szCs w:val="22"/>
              </w:rPr>
              <w:t xml:space="preserve">» </w:t>
            </w:r>
            <w:r w:rsidR="009C2858">
              <w:rPr>
                <w:rFonts w:eastAsia="Calibri"/>
                <w:sz w:val="22"/>
                <w:szCs w:val="22"/>
              </w:rPr>
              <w:t xml:space="preserve">апреля </w:t>
            </w:r>
            <w:r w:rsidR="00DD2CD2">
              <w:rPr>
                <w:rFonts w:eastAsia="Calibri"/>
                <w:sz w:val="22"/>
                <w:szCs w:val="22"/>
              </w:rPr>
              <w:t>2024 г. по «19</w:t>
            </w:r>
            <w:r w:rsidR="007B1114" w:rsidRPr="004272F7">
              <w:rPr>
                <w:rFonts w:eastAsia="Calibri"/>
                <w:sz w:val="22"/>
                <w:szCs w:val="22"/>
              </w:rPr>
              <w:t xml:space="preserve">» </w:t>
            </w:r>
            <w:r w:rsidR="007B1114">
              <w:rPr>
                <w:rFonts w:eastAsia="Calibri"/>
                <w:sz w:val="22"/>
                <w:szCs w:val="22"/>
              </w:rPr>
              <w:t>ма</w:t>
            </w:r>
            <w:r w:rsidR="007B1114" w:rsidRPr="004272F7">
              <w:rPr>
                <w:rFonts w:eastAsia="Calibri"/>
                <w:sz w:val="22"/>
                <w:szCs w:val="22"/>
              </w:rPr>
              <w:t xml:space="preserve">я </w:t>
            </w:r>
            <w:r w:rsidR="00DD2CD2">
              <w:rPr>
                <w:rFonts w:eastAsia="Calibri"/>
                <w:sz w:val="22"/>
                <w:szCs w:val="22"/>
              </w:rPr>
              <w:t>2024</w:t>
            </w:r>
            <w:r w:rsidR="00333D6B">
              <w:rPr>
                <w:rFonts w:eastAsia="Calibri"/>
                <w:sz w:val="22"/>
                <w:szCs w:val="22"/>
              </w:rPr>
              <w:t xml:space="preserve"> </w:t>
            </w:r>
            <w:r w:rsidR="007B1114" w:rsidRPr="004272F7">
              <w:rPr>
                <w:rFonts w:eastAsia="Calibri"/>
                <w:sz w:val="22"/>
                <w:szCs w:val="22"/>
              </w:rPr>
              <w:t xml:space="preserve">г.                                                                          </w:t>
            </w:r>
          </w:p>
          <w:p w:rsidR="007B1114" w:rsidRPr="004272F7" w:rsidRDefault="007B1114" w:rsidP="008357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В организации: ____________________________________________________________________</w:t>
            </w:r>
          </w:p>
          <w:p w:rsidR="007B1114" w:rsidRPr="004272F7" w:rsidRDefault="007B1114" w:rsidP="008357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Calibri"/>
                <w:sz w:val="18"/>
                <w:szCs w:val="18"/>
              </w:rPr>
            </w:pPr>
            <w:r w:rsidRPr="004272F7">
              <w:rPr>
                <w:rFonts w:eastAsia="Calibri"/>
                <w:sz w:val="18"/>
                <w:szCs w:val="18"/>
              </w:rPr>
              <w:t>(наименование организации, юридический адрес)</w:t>
            </w:r>
          </w:p>
          <w:p w:rsidR="007B1114" w:rsidRPr="004272F7" w:rsidRDefault="007B1114" w:rsidP="008357B1">
            <w:pPr>
              <w:jc w:val="center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Виды и качество выполнения работ</w:t>
            </w:r>
          </w:p>
        </w:tc>
      </w:tr>
      <w:tr w:rsidR="007B1114" w:rsidRPr="004272F7" w:rsidTr="005C3E90">
        <w:tc>
          <w:tcPr>
            <w:tcW w:w="6905" w:type="dxa"/>
            <w:shd w:val="clear" w:color="auto" w:fill="auto"/>
          </w:tcPr>
          <w:p w:rsidR="007B1114" w:rsidRPr="004272F7" w:rsidRDefault="007B1114" w:rsidP="008357B1">
            <w:pPr>
              <w:jc w:val="center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Виды и объем работ, выполненные студентами во время практики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8357B1">
            <w:pPr>
              <w:jc w:val="center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Качество выполнения работ в соответствии</w:t>
            </w:r>
          </w:p>
          <w:p w:rsidR="007B1114" w:rsidRPr="004272F7" w:rsidRDefault="007B1114" w:rsidP="008357B1">
            <w:pPr>
              <w:jc w:val="center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с технологией и (или) требованиями организации,</w:t>
            </w:r>
          </w:p>
          <w:p w:rsidR="007B1114" w:rsidRPr="004272F7" w:rsidRDefault="007B1114" w:rsidP="008357B1">
            <w:pPr>
              <w:jc w:val="center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в которой проходила практика</w:t>
            </w:r>
          </w:p>
        </w:tc>
      </w:tr>
      <w:tr w:rsidR="007B1114" w:rsidRPr="004272F7" w:rsidTr="005C3E90">
        <w:tc>
          <w:tcPr>
            <w:tcW w:w="6905" w:type="dxa"/>
            <w:shd w:val="clear" w:color="auto" w:fill="auto"/>
          </w:tcPr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Анализ  структуры  торгового предприятия. 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Работа с документами, регламентирующими деятельность розничного торгового предприятия. 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Взаимодействие товароведов с другими структурными подразделениями, в том числе с отделом маркетинга. 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Работа с документами, регламентирующими деятельность розничного торгового предприятия.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Анализ  структуры  торгового предприятия  (руководство, структурные подразделения, персонал).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Взаимодействие товароведов с другими структурными подразделениями, в том числе с отделом маркетинга.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shd w:val="clear" w:color="auto" w:fill="auto"/>
          </w:tcPr>
          <w:p w:rsidR="007B1114" w:rsidRPr="004272F7" w:rsidRDefault="007B1114" w:rsidP="007B1114">
            <w:pPr>
              <w:jc w:val="both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Распознавание методов формирования  покупательского спроса и проведение опросов покупателей (потребителей).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Выявление причин, влияющие на соотношение спроса и предложения.  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Участие в проведении маркетинговых исследований по изучению спроса.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Распознавание средств информации, используемые  в магазине. Установление соответствия данных, приведённых на маркировке товаров требованиям ГОСТ Р 51074-2003 «Продукты пищевые. Информация для потребителя. Общие требования».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shd w:val="clear" w:color="auto" w:fill="auto"/>
          </w:tcPr>
          <w:p w:rsidR="007B1114" w:rsidRPr="004272F7" w:rsidRDefault="007B1114" w:rsidP="007B1114">
            <w:pPr>
              <w:jc w:val="both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Анализ ассортиментной политики предприятия.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Распознавание товаров по ассортиментной принадлежности.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Анализ потребительских свойств товаров. Определение товарных групп, занимающих  наибольший и наименьший удельный вес в товарообороте. 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Расчет показателей ассортимента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shd w:val="clear" w:color="auto" w:fill="auto"/>
          </w:tcPr>
          <w:p w:rsidR="007B1114" w:rsidRPr="004272F7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Оформление документации на поставку и реализацию товаров.</w:t>
            </w:r>
          </w:p>
          <w:p w:rsidR="007B1114" w:rsidRPr="004272F7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Выявление потребности в товарах. Осуществление связей с поставщиками и потребителями продукции.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Оформление договоров с контрагентами, осуществление контроля   их выполнения в т.ч. поступления товаров в согласованном ассортименте по срокам, качеству, количеству. 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Предъявление претензии за невыполнение контрагентами договорных обязательств.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Осуществление закупки и реализации товаров. 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Осуществление приемки товаров по количеству в соответствии с инструкцией П-6. 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Осуществление приемки товаров по качеству в соответствии с инструкцией П-7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shd w:val="clear" w:color="auto" w:fill="auto"/>
          </w:tcPr>
          <w:p w:rsidR="007B1114" w:rsidRPr="004272F7" w:rsidRDefault="007B1114" w:rsidP="007B1114">
            <w:pPr>
              <w:jc w:val="both"/>
              <w:rPr>
                <w:rFonts w:eastAsia="Calibri"/>
                <w:b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Анализ политики по формированию спроса и стимулированию сбыта товаров.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Участие в оформлении витрин и позиционировании товаров с учетом </w:t>
            </w:r>
            <w:r w:rsidRPr="004272F7">
              <w:rPr>
                <w:rFonts w:eastAsia="Calibri"/>
                <w:sz w:val="22"/>
                <w:szCs w:val="22"/>
              </w:rPr>
              <w:lastRenderedPageBreak/>
              <w:t xml:space="preserve">правил </w:t>
            </w:r>
            <w:proofErr w:type="spellStart"/>
            <w:r w:rsidRPr="004272F7">
              <w:rPr>
                <w:rFonts w:eastAsia="Calibri"/>
                <w:sz w:val="22"/>
                <w:szCs w:val="22"/>
              </w:rPr>
              <w:t>мерчендайзинга</w:t>
            </w:r>
            <w:proofErr w:type="spellEnd"/>
            <w:r w:rsidRPr="004272F7">
              <w:rPr>
                <w:rFonts w:eastAsia="Calibri"/>
                <w:sz w:val="22"/>
                <w:szCs w:val="22"/>
              </w:rPr>
              <w:t>.</w:t>
            </w:r>
          </w:p>
          <w:p w:rsidR="007B1114" w:rsidRPr="004272F7" w:rsidRDefault="007B1114" w:rsidP="007B1114">
            <w:pPr>
              <w:jc w:val="both"/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Ознакомление с состоянием организации рекламы, стимулирования сбыта  в магазине. Анализ использования различных средств внутрифирменной рекламы в магазине. Разработка предложений по активизации и повышению эффективности использования средств рекламы в магазине.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Разработка предложений по активизации мероприятий направленных на  стимулирование сбыта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b/>
                <w:sz w:val="22"/>
                <w:szCs w:val="22"/>
              </w:rPr>
              <w:t>Организация инвентаризационной  работы торгового предприятия.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Анализ документального  сопровождения инвентаризации. 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Участие в процессе инвентаризации. 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Расчет товарных потерь, по результату инвентаризации.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Разработка мер по ускорению оборачиваемости товаров, сокращению товарных потерь. </w:t>
            </w:r>
          </w:p>
          <w:p w:rsidR="007B1114" w:rsidRPr="004272F7" w:rsidRDefault="007B1114" w:rsidP="007B1114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>Анализ соблюдения требований техники безопасности и охраны труда.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b/>
                <w:sz w:val="20"/>
                <w:szCs w:val="20"/>
              </w:rPr>
              <w:t>Установление типа торгового предприятия</w:t>
            </w:r>
            <w:r w:rsidRPr="00A559E5">
              <w:rPr>
                <w:rFonts w:eastAsia="Calibri"/>
                <w:sz w:val="20"/>
                <w:szCs w:val="20"/>
              </w:rPr>
              <w:t xml:space="preserve">: организационно-правовую форму, месторасположение, вид, специализацию, формы продажи. 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Анализ документов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 Разработка ответов на заявления, жалобы, и претензии потребителей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b/>
                <w:sz w:val="20"/>
                <w:szCs w:val="20"/>
              </w:rPr>
              <w:t>Идентификация ассортимента потребительских товаров по классификационным признакам</w:t>
            </w:r>
            <w:r w:rsidRPr="00A559E5">
              <w:rPr>
                <w:rFonts w:eastAsia="Calibri"/>
                <w:sz w:val="20"/>
                <w:szCs w:val="20"/>
              </w:rPr>
              <w:t xml:space="preserve"> Идентификация и классификация ассортимента продовольственных товаров растительного происхождения.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 Идентификация и классификация ассортимента продовольственных товаров животного происхождения.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 Идентификация и классификация ассортимента продовольственных товаров комбинированного происхождения.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 Идентификация и классификация ассортимента непродовольственных товаров социального назначения.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 Идентификация и классификация ассортимента культтоваров.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 Идентификация и классификация ассортимента парфюмерно-косметических товаров. Идентификация и классификация ассортимента потребительских товаров хозяйственного назначения.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114" w:rsidRPr="00A559E5" w:rsidRDefault="007B1114" w:rsidP="007B1114">
            <w:pPr>
              <w:rPr>
                <w:rFonts w:eastAsia="Calibri"/>
                <w:b/>
                <w:sz w:val="20"/>
                <w:szCs w:val="20"/>
              </w:rPr>
            </w:pPr>
            <w:r w:rsidRPr="00A559E5">
              <w:rPr>
                <w:rFonts w:eastAsia="Calibri"/>
                <w:b/>
                <w:sz w:val="20"/>
                <w:szCs w:val="20"/>
              </w:rPr>
              <w:t>Диагностика дефектов потребительских товаров.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Выявление видов дефектов потребительских товаров. 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Определение причин возникновения дефектов.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Разработка мер предупреждения дефектов.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Определение вида товарных потерь.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Документальное оформление уценки товаров при изменении градации качества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b/>
                <w:sz w:val="20"/>
                <w:szCs w:val="20"/>
              </w:rPr>
              <w:t>Анализ факторов, влияющих на сохранность качественных характеристик товаров</w:t>
            </w:r>
            <w:r w:rsidRPr="00A559E5">
              <w:rPr>
                <w:rFonts w:eastAsia="Calibri"/>
                <w:sz w:val="20"/>
                <w:szCs w:val="20"/>
              </w:rPr>
              <w:t>.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Принятие участия в оценке качества тары и упаковки.</w:t>
            </w:r>
          </w:p>
          <w:p w:rsidR="007B1114" w:rsidRPr="00A559E5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52"/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Определение подлинности товаров по штриховому коду, расшифровка маркировки, распознавание информационных знаков.</w:t>
            </w:r>
          </w:p>
          <w:p w:rsidR="007B1114" w:rsidRPr="00A559E5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Измерение показателей характеризующих оптимальные условия режима хранения товаров.</w:t>
            </w:r>
          </w:p>
          <w:p w:rsidR="007B1114" w:rsidRPr="00A559E5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Анализ документов регламентирующих соблюдение сроков реализации и хранения товаров и тары.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Определение потребительских товаров с признаками фальсификации с применением средств их обнаружения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114" w:rsidRPr="00A559E5" w:rsidRDefault="007B1114" w:rsidP="007B1114">
            <w:pPr>
              <w:rPr>
                <w:rFonts w:eastAsia="Calibri"/>
                <w:b/>
                <w:sz w:val="20"/>
                <w:szCs w:val="20"/>
              </w:rPr>
            </w:pPr>
            <w:r w:rsidRPr="00A559E5">
              <w:rPr>
                <w:rFonts w:eastAsia="Calibri"/>
                <w:b/>
                <w:sz w:val="20"/>
                <w:szCs w:val="20"/>
              </w:rPr>
              <w:t>Оценка качества товаров.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Проведение комплексной товароведной экспертизы: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- приёмочной;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- документальной;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-ассортиментной.  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Оформление товарно-сопроводительных документов оценочной экспертизы: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- счет-фактурами; 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- товарно-транспортных накладными;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- качественными удостоверениями;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lastRenderedPageBreak/>
              <w:t xml:space="preserve">- сертификатами соответствия. 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Отбор объединённых проб или средних образцов поступивших товаров.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 xml:space="preserve">Расчет приёмочного и браковочного числа при приёмке товаров  отдельных групп Составление претензии поставщикам, нарушившим порядок и сроки поставки товаров  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7B1114" w:rsidRPr="004272F7" w:rsidTr="005C3E90"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b/>
                <w:sz w:val="20"/>
                <w:szCs w:val="20"/>
              </w:rPr>
              <w:t>Организация процедуры проведения товарной экспертизы</w:t>
            </w:r>
            <w:r w:rsidRPr="00A559E5">
              <w:rPr>
                <w:rFonts w:eastAsia="Calibri"/>
                <w:sz w:val="20"/>
                <w:szCs w:val="20"/>
              </w:rPr>
              <w:t>.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 Составление технических документов подготовительного этапа экспертизы (заявка, наряд).</w:t>
            </w:r>
          </w:p>
          <w:p w:rsidR="007B1114" w:rsidRPr="00A559E5" w:rsidRDefault="007B1114" w:rsidP="007B1114">
            <w:pPr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Оценка показателей качества на примере потребительских товаров с использованием нормативных документов.</w:t>
            </w:r>
          </w:p>
          <w:p w:rsidR="007B1114" w:rsidRPr="00A559E5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Проведение органолептическим и инструментальным методом оценки показателей качества потребительских товаров, установление их соответствия требованиям нормативных документов.</w:t>
            </w:r>
          </w:p>
          <w:p w:rsidR="007B1114" w:rsidRPr="00A559E5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Установление градации качества потребительских товаров</w:t>
            </w:r>
          </w:p>
          <w:p w:rsidR="007B1114" w:rsidRPr="00A559E5" w:rsidRDefault="007B1114" w:rsidP="007B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Отбор проб потребительских товаров для определения физико-химических показателей качества.</w:t>
            </w:r>
          </w:p>
          <w:p w:rsidR="007B1114" w:rsidRPr="00A559E5" w:rsidRDefault="007B1114" w:rsidP="007B1114">
            <w:pPr>
              <w:rPr>
                <w:rFonts w:eastAsia="Calibri"/>
                <w:sz w:val="20"/>
                <w:szCs w:val="20"/>
              </w:rPr>
            </w:pPr>
            <w:r w:rsidRPr="00A559E5">
              <w:rPr>
                <w:rFonts w:eastAsia="Calibri"/>
                <w:sz w:val="20"/>
                <w:szCs w:val="20"/>
              </w:rPr>
              <w:t>Документальное оформление заключительного этапа экспертизы, составление акта экспертизы</w:t>
            </w:r>
          </w:p>
        </w:tc>
        <w:tc>
          <w:tcPr>
            <w:tcW w:w="3516" w:type="dxa"/>
            <w:shd w:val="clear" w:color="auto" w:fill="auto"/>
          </w:tcPr>
          <w:p w:rsidR="007B1114" w:rsidRPr="004272F7" w:rsidRDefault="007B1114" w:rsidP="007B1114">
            <w:pPr>
              <w:rPr>
                <w:rFonts w:eastAsia="Calibri"/>
              </w:rPr>
            </w:pPr>
          </w:p>
        </w:tc>
      </w:tr>
      <w:tr w:rsidR="00683482" w:rsidRPr="004272F7" w:rsidTr="005C3E90">
        <w:tc>
          <w:tcPr>
            <w:tcW w:w="6905" w:type="dxa"/>
          </w:tcPr>
          <w:p w:rsidR="00683482" w:rsidRPr="009E218E" w:rsidRDefault="00683482" w:rsidP="00683482">
            <w:r>
              <w:t>Знакомство со структурой</w:t>
            </w:r>
            <w:r w:rsidRPr="009E218E">
              <w:t>  торгового предприятия  (руководство, структурные подразделения, персонал)</w:t>
            </w:r>
            <w:r>
              <w:t>,режимом и условиями</w:t>
            </w:r>
            <w:r w:rsidRPr="00533098">
              <w:t xml:space="preserve"> работы предприятия</w:t>
            </w:r>
            <w:r>
              <w:t>.</w:t>
            </w:r>
          </w:p>
        </w:tc>
        <w:tc>
          <w:tcPr>
            <w:tcW w:w="3516" w:type="dxa"/>
            <w:shd w:val="clear" w:color="auto" w:fill="auto"/>
          </w:tcPr>
          <w:p w:rsidR="00683482" w:rsidRPr="004272F7" w:rsidRDefault="00683482" w:rsidP="00683482">
            <w:pPr>
              <w:rPr>
                <w:rFonts w:eastAsia="Calibri"/>
              </w:rPr>
            </w:pPr>
          </w:p>
        </w:tc>
      </w:tr>
      <w:tr w:rsidR="00683482" w:rsidRPr="004272F7" w:rsidTr="005C3E90">
        <w:tc>
          <w:tcPr>
            <w:tcW w:w="6905" w:type="dxa"/>
          </w:tcPr>
          <w:p w:rsidR="00683482" w:rsidRPr="005432CC" w:rsidRDefault="00683482" w:rsidP="00683482">
            <w:r w:rsidRPr="005432CC">
              <w:t>Анализ основных и оборотных средств предприятия</w:t>
            </w:r>
            <w:r>
              <w:t xml:space="preserve">. </w:t>
            </w:r>
            <w:r w:rsidRPr="005432CC">
              <w:t>Анализ товарооборота предприятия, в разрезе товарных групп</w:t>
            </w:r>
            <w:r>
              <w:t>.</w:t>
            </w:r>
          </w:p>
          <w:p w:rsidR="00683482" w:rsidRPr="00107985" w:rsidRDefault="00683482" w:rsidP="00683482">
            <w:pPr>
              <w:rPr>
                <w:i/>
              </w:rPr>
            </w:pPr>
            <w:r w:rsidRPr="005432CC">
              <w:t>Анализ ценообразования предприятия</w:t>
            </w:r>
            <w:r>
              <w:t>.</w:t>
            </w:r>
          </w:p>
        </w:tc>
        <w:tc>
          <w:tcPr>
            <w:tcW w:w="3516" w:type="dxa"/>
            <w:shd w:val="clear" w:color="auto" w:fill="auto"/>
          </w:tcPr>
          <w:p w:rsidR="00683482" w:rsidRPr="004272F7" w:rsidRDefault="00683482" w:rsidP="00683482">
            <w:pPr>
              <w:rPr>
                <w:rFonts w:eastAsia="Calibri"/>
              </w:rPr>
            </w:pPr>
          </w:p>
        </w:tc>
      </w:tr>
      <w:tr w:rsidR="00683482" w:rsidRPr="004272F7" w:rsidTr="005C3E90">
        <w:tc>
          <w:tcPr>
            <w:tcW w:w="6905" w:type="dxa"/>
          </w:tcPr>
          <w:p w:rsidR="00683482" w:rsidRPr="005432CC" w:rsidRDefault="00683482" w:rsidP="00683482">
            <w:r w:rsidRPr="005432CC">
              <w:t>Выявление конкурентов</w:t>
            </w:r>
          </w:p>
          <w:p w:rsidR="00683482" w:rsidRPr="005432CC" w:rsidRDefault="00683482" w:rsidP="00683482">
            <w:r w:rsidRPr="005432CC">
              <w:t>Анализ поставщиков продукции</w:t>
            </w:r>
          </w:p>
          <w:p w:rsidR="00683482" w:rsidRPr="00F56D3E" w:rsidRDefault="00683482" w:rsidP="00683482">
            <w:pPr>
              <w:rPr>
                <w:i/>
              </w:rPr>
            </w:pPr>
            <w:r w:rsidRPr="005432CC">
              <w:t>Анализ персонала трудового коллектива</w:t>
            </w:r>
          </w:p>
        </w:tc>
        <w:tc>
          <w:tcPr>
            <w:tcW w:w="3516" w:type="dxa"/>
            <w:shd w:val="clear" w:color="auto" w:fill="auto"/>
          </w:tcPr>
          <w:p w:rsidR="00683482" w:rsidRPr="004272F7" w:rsidRDefault="00683482" w:rsidP="00683482">
            <w:pPr>
              <w:rPr>
                <w:rFonts w:eastAsia="Calibri"/>
              </w:rPr>
            </w:pPr>
          </w:p>
        </w:tc>
      </w:tr>
      <w:tr w:rsidR="00683482" w:rsidRPr="004272F7" w:rsidTr="005C3E90">
        <w:tc>
          <w:tcPr>
            <w:tcW w:w="6905" w:type="dxa"/>
          </w:tcPr>
          <w:p w:rsidR="00683482" w:rsidRPr="0035742E" w:rsidRDefault="00683482" w:rsidP="00683482">
            <w:pPr>
              <w:jc w:val="both"/>
              <w:rPr>
                <w:i/>
              </w:rPr>
            </w:pPr>
            <w:r w:rsidRPr="009C6230">
              <w:t>Участие в проведение переговоров с поставщиками</w:t>
            </w:r>
            <w:r>
              <w:t xml:space="preserve">. </w:t>
            </w:r>
            <w:r w:rsidRPr="009C6230">
              <w:t>Анализ деловой беседы руководителя с подчинёнными</w:t>
            </w:r>
            <w:r>
              <w:t>.</w:t>
            </w:r>
          </w:p>
        </w:tc>
        <w:tc>
          <w:tcPr>
            <w:tcW w:w="3516" w:type="dxa"/>
            <w:shd w:val="clear" w:color="auto" w:fill="auto"/>
          </w:tcPr>
          <w:p w:rsidR="00683482" w:rsidRPr="004272F7" w:rsidRDefault="00683482" w:rsidP="00683482">
            <w:pPr>
              <w:rPr>
                <w:rFonts w:eastAsia="Calibri"/>
              </w:rPr>
            </w:pPr>
          </w:p>
        </w:tc>
      </w:tr>
      <w:tr w:rsidR="00683482" w:rsidRPr="004272F7" w:rsidTr="005C3E90">
        <w:tc>
          <w:tcPr>
            <w:tcW w:w="6905" w:type="dxa"/>
          </w:tcPr>
          <w:p w:rsidR="00683482" w:rsidRPr="0035742E" w:rsidRDefault="00683482" w:rsidP="00683482">
            <w:pPr>
              <w:shd w:val="clear" w:color="auto" w:fill="FBFBFB"/>
              <w:spacing w:line="270" w:lineRule="atLeast"/>
              <w:textAlignment w:val="baseline"/>
              <w:rPr>
                <w:i/>
                <w:color w:val="404040"/>
              </w:rPr>
            </w:pPr>
            <w:r w:rsidRPr="009C6230">
              <w:rPr>
                <w:bCs/>
              </w:rPr>
              <w:t>Изучение деятельности руководителя предприятия по применению управленческих решений и их документальному оформлению</w:t>
            </w:r>
            <w:r>
              <w:rPr>
                <w:bCs/>
              </w:rPr>
              <w:t xml:space="preserve">. </w:t>
            </w:r>
            <w:r w:rsidRPr="009C6230">
              <w:rPr>
                <w:color w:val="000000"/>
                <w:spacing w:val="-2"/>
              </w:rPr>
              <w:t>Ознакомление с организацией межличностных коммуникаций на торговом предприятии, ее формами</w:t>
            </w:r>
            <w:r>
              <w:rPr>
                <w:color w:val="000000"/>
                <w:spacing w:val="-2"/>
              </w:rPr>
              <w:t>.</w:t>
            </w:r>
          </w:p>
        </w:tc>
        <w:tc>
          <w:tcPr>
            <w:tcW w:w="3516" w:type="dxa"/>
            <w:shd w:val="clear" w:color="auto" w:fill="auto"/>
          </w:tcPr>
          <w:p w:rsidR="00683482" w:rsidRPr="004272F7" w:rsidRDefault="00683482" w:rsidP="00683482">
            <w:pPr>
              <w:rPr>
                <w:rFonts w:eastAsia="Calibri"/>
              </w:rPr>
            </w:pPr>
          </w:p>
        </w:tc>
      </w:tr>
      <w:tr w:rsidR="00683482" w:rsidRPr="004272F7" w:rsidTr="005C3E90">
        <w:tc>
          <w:tcPr>
            <w:tcW w:w="6905" w:type="dxa"/>
          </w:tcPr>
          <w:p w:rsidR="00683482" w:rsidRPr="009C6230" w:rsidRDefault="00683482" w:rsidP="00683482">
            <w:pPr>
              <w:jc w:val="both"/>
            </w:pPr>
            <w:r w:rsidRPr="009C6230">
              <w:rPr>
                <w:color w:val="000000"/>
              </w:rPr>
              <w:t>Изучение форм оплаты труда принятых в организации (повременная/сдельная).</w:t>
            </w:r>
          </w:p>
          <w:p w:rsidR="00683482" w:rsidRPr="009C6230" w:rsidRDefault="00683482" w:rsidP="00683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C6230">
              <w:rPr>
                <w:color w:val="000000"/>
              </w:rPr>
              <w:t>Знакомство с пр</w:t>
            </w:r>
            <w:r>
              <w:rPr>
                <w:color w:val="000000"/>
              </w:rPr>
              <w:t>авильностью начисления основных и дополнительных</w:t>
            </w:r>
            <w:r w:rsidRPr="009C6230">
              <w:rPr>
                <w:color w:val="000000"/>
              </w:rPr>
              <w:t xml:space="preserve"> выплат</w:t>
            </w:r>
            <w:r>
              <w:rPr>
                <w:color w:val="000000"/>
              </w:rPr>
              <w:t>.</w:t>
            </w:r>
          </w:p>
        </w:tc>
        <w:tc>
          <w:tcPr>
            <w:tcW w:w="3516" w:type="dxa"/>
            <w:shd w:val="clear" w:color="auto" w:fill="auto"/>
          </w:tcPr>
          <w:p w:rsidR="00683482" w:rsidRPr="004272F7" w:rsidRDefault="00683482" w:rsidP="00683482">
            <w:pPr>
              <w:rPr>
                <w:rFonts w:eastAsia="Calibri"/>
              </w:rPr>
            </w:pPr>
          </w:p>
        </w:tc>
      </w:tr>
      <w:tr w:rsidR="00683482" w:rsidRPr="004272F7" w:rsidTr="005C3E90">
        <w:tc>
          <w:tcPr>
            <w:tcW w:w="10421" w:type="dxa"/>
            <w:gridSpan w:val="2"/>
            <w:shd w:val="clear" w:color="auto" w:fill="auto"/>
          </w:tcPr>
          <w:p w:rsidR="00683482" w:rsidRPr="004272F7" w:rsidRDefault="00683482" w:rsidP="0068348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72F7">
              <w:rPr>
                <w:rFonts w:eastAsia="Calibri"/>
                <w:b/>
                <w:sz w:val="20"/>
                <w:szCs w:val="20"/>
              </w:rPr>
              <w:t>ХАРАКТЕРИСТИКА ПРОФЕССИОНАЛЬНОЙ ДЕЯТЕЛЬНОСТИ ОБУЧАЮЩЕГОСЯ ВО ВРЕМЯ П</w:t>
            </w:r>
            <w:r>
              <w:rPr>
                <w:rFonts w:eastAsia="Calibri"/>
                <w:b/>
                <w:sz w:val="20"/>
                <w:szCs w:val="20"/>
              </w:rPr>
              <w:t>РЕДДИПЛОМНОЙ</w:t>
            </w:r>
            <w:r w:rsidRPr="004272F7">
              <w:rPr>
                <w:rFonts w:eastAsia="Calibri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683482" w:rsidRPr="004272F7" w:rsidRDefault="00683482" w:rsidP="0068348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272F7">
              <w:rPr>
                <w:rFonts w:eastAsia="Calibri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683482" w:rsidRPr="004272F7" w:rsidTr="005C3E90">
        <w:tc>
          <w:tcPr>
            <w:tcW w:w="10421" w:type="dxa"/>
            <w:gridSpan w:val="2"/>
            <w:shd w:val="clear" w:color="auto" w:fill="auto"/>
          </w:tcPr>
          <w:p w:rsidR="00683482" w:rsidRPr="004272F7" w:rsidRDefault="00683482" w:rsidP="00683482">
            <w:pPr>
              <w:rPr>
                <w:rFonts w:eastAsia="Calibri"/>
              </w:rPr>
            </w:pPr>
          </w:p>
          <w:p w:rsidR="00683482" w:rsidRPr="004272F7" w:rsidRDefault="00683482" w:rsidP="00683482">
            <w:pPr>
              <w:rPr>
                <w:rFonts w:eastAsia="Calibri"/>
              </w:rPr>
            </w:pPr>
          </w:p>
          <w:p w:rsidR="005C3E90" w:rsidRDefault="00DD2CD2" w:rsidP="00683482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Дата  «19</w:t>
            </w:r>
            <w:r w:rsidR="00683482" w:rsidRPr="004272F7">
              <w:rPr>
                <w:rFonts w:eastAsia="Calibri"/>
                <w:sz w:val="22"/>
                <w:szCs w:val="22"/>
              </w:rPr>
              <w:t xml:space="preserve">» </w:t>
            </w:r>
            <w:r w:rsidR="00683482">
              <w:rPr>
                <w:rFonts w:eastAsia="Calibri"/>
                <w:sz w:val="22"/>
                <w:szCs w:val="22"/>
              </w:rPr>
              <w:t>ма</w:t>
            </w:r>
            <w:r w:rsidR="00683482" w:rsidRPr="004272F7">
              <w:rPr>
                <w:rFonts w:eastAsia="Calibri"/>
                <w:sz w:val="22"/>
                <w:szCs w:val="22"/>
              </w:rPr>
              <w:t xml:space="preserve">я </w:t>
            </w:r>
            <w:r>
              <w:rPr>
                <w:rFonts w:eastAsia="Calibri"/>
                <w:sz w:val="22"/>
                <w:szCs w:val="22"/>
              </w:rPr>
              <w:t>2024</w:t>
            </w:r>
            <w:r w:rsidR="00333D6B">
              <w:rPr>
                <w:rFonts w:eastAsia="Calibri"/>
                <w:sz w:val="22"/>
                <w:szCs w:val="22"/>
              </w:rPr>
              <w:t xml:space="preserve"> </w:t>
            </w:r>
            <w:r w:rsidR="00683482" w:rsidRPr="004272F7">
              <w:rPr>
                <w:rFonts w:eastAsia="Calibri"/>
                <w:sz w:val="22"/>
                <w:szCs w:val="22"/>
              </w:rPr>
              <w:t xml:space="preserve">г.                    </w:t>
            </w:r>
            <w:r w:rsidR="00333D6B">
              <w:rPr>
                <w:rFonts w:eastAsia="Calibri"/>
                <w:sz w:val="22"/>
                <w:szCs w:val="22"/>
              </w:rPr>
              <w:t xml:space="preserve">       </w:t>
            </w:r>
            <w:r w:rsidR="00683482" w:rsidRPr="004272F7">
              <w:rPr>
                <w:rFonts w:eastAsia="Calibri"/>
                <w:sz w:val="22"/>
                <w:szCs w:val="22"/>
              </w:rPr>
              <w:t xml:space="preserve">      Подпись руководителя практики</w:t>
            </w:r>
          </w:p>
          <w:p w:rsidR="00683482" w:rsidRPr="004272F7" w:rsidRDefault="005C3E90" w:rsidP="00683482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                                                          от предприятия                                </w:t>
            </w:r>
            <w:r w:rsidR="00683482" w:rsidRPr="004272F7">
              <w:rPr>
                <w:rFonts w:eastAsia="Calibri"/>
                <w:sz w:val="22"/>
                <w:szCs w:val="22"/>
              </w:rPr>
              <w:t>___________________</w:t>
            </w:r>
          </w:p>
          <w:p w:rsidR="00683482" w:rsidRPr="004272F7" w:rsidRDefault="00525169" w:rsidP="00683482">
            <w:pPr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М.П.</w:t>
            </w:r>
          </w:p>
          <w:p w:rsidR="00683482" w:rsidRPr="004272F7" w:rsidRDefault="00683482" w:rsidP="00683482">
            <w:pPr>
              <w:rPr>
                <w:rFonts w:eastAsia="Calibri"/>
              </w:rPr>
            </w:pPr>
            <w:r w:rsidRPr="004272F7">
              <w:rPr>
                <w:rFonts w:eastAsia="Calibri"/>
                <w:sz w:val="22"/>
                <w:szCs w:val="22"/>
              </w:rPr>
              <w:t xml:space="preserve">                                                                       Подпись зав. заочным отделением__________________</w:t>
            </w:r>
          </w:p>
          <w:p w:rsidR="00683482" w:rsidRPr="004272F7" w:rsidRDefault="00683482" w:rsidP="00683482">
            <w:pPr>
              <w:rPr>
                <w:rFonts w:eastAsia="Calibri"/>
              </w:rPr>
            </w:pPr>
          </w:p>
        </w:tc>
      </w:tr>
    </w:tbl>
    <w:p w:rsidR="007B1114" w:rsidRDefault="007B1114" w:rsidP="007B1114"/>
    <w:p w:rsidR="007B1114" w:rsidRDefault="007B1114"/>
    <w:p w:rsidR="005C3E90" w:rsidRDefault="005C3E90"/>
    <w:p w:rsidR="00944D9B" w:rsidRDefault="00944D9B" w:rsidP="00333D6B">
      <w:pPr>
        <w:shd w:val="clear" w:color="auto" w:fill="FFFFFF"/>
        <w:spacing w:line="276" w:lineRule="auto"/>
        <w:jc w:val="right"/>
        <w:rPr>
          <w:b/>
          <w:bCs/>
        </w:rPr>
      </w:pPr>
    </w:p>
    <w:p w:rsidR="005C3E90" w:rsidRPr="00333D6B" w:rsidRDefault="00333D6B" w:rsidP="00333D6B">
      <w:pPr>
        <w:shd w:val="clear" w:color="auto" w:fill="FFFFFF"/>
        <w:spacing w:line="276" w:lineRule="auto"/>
        <w:jc w:val="right"/>
        <w:rPr>
          <w:b/>
          <w:bCs/>
        </w:rPr>
      </w:pPr>
      <w:r w:rsidRPr="00927734">
        <w:rPr>
          <w:b/>
          <w:bCs/>
        </w:rPr>
        <w:lastRenderedPageBreak/>
        <w:t xml:space="preserve">Приложение </w:t>
      </w:r>
      <w:r>
        <w:rPr>
          <w:b/>
          <w:bCs/>
        </w:rPr>
        <w:t>3</w:t>
      </w:r>
    </w:p>
    <w:p w:rsidR="005C3E90" w:rsidRDefault="005C3E90"/>
    <w:p w:rsidR="005C3E90" w:rsidRDefault="005C3E90"/>
    <w:p w:rsidR="005C3E90" w:rsidRPr="00DA2122" w:rsidRDefault="005C3E90" w:rsidP="005C3E90">
      <w:pPr>
        <w:pStyle w:val="a3"/>
        <w:numPr>
          <w:ilvl w:val="0"/>
          <w:numId w:val="1"/>
        </w:numPr>
        <w:jc w:val="center"/>
        <w:rPr>
          <w:b/>
        </w:rPr>
      </w:pPr>
      <w:r w:rsidRPr="00DA2122">
        <w:rPr>
          <w:b/>
        </w:rPr>
        <w:t xml:space="preserve">ТЕМАТИЧЕСКИЙ ПЛАН И СОДЕРЖАНИЕ </w:t>
      </w:r>
      <w:r>
        <w:rPr>
          <w:b/>
        </w:rPr>
        <w:t>ПРЕДДИПЛОМ</w:t>
      </w:r>
      <w:r w:rsidRPr="00DA2122">
        <w:rPr>
          <w:b/>
        </w:rPr>
        <w:t>НОЙ ПРАКТИКИ</w:t>
      </w:r>
    </w:p>
    <w:p w:rsidR="005C3E90" w:rsidRDefault="005C3E90" w:rsidP="005C3E90"/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691"/>
        <w:gridCol w:w="1134"/>
      </w:tblGrid>
      <w:tr w:rsidR="005C3E90" w:rsidRPr="007B1114" w:rsidTr="00153C9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Наименование  тем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Объём часов</w:t>
            </w:r>
          </w:p>
        </w:tc>
      </w:tr>
      <w:tr w:rsidR="005C3E90" w:rsidRPr="007B1114" w:rsidTr="00153C9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  <w:color w:val="000000"/>
                <w:spacing w:val="9"/>
              </w:rPr>
              <w:t>Организация работ в подразделении организации.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i/>
              </w:rPr>
            </w:pPr>
            <w:r w:rsidRPr="007B1114">
              <w:rPr>
                <w:b/>
                <w:i/>
              </w:rPr>
              <w:t>18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Тип торгового предприятия или организации, занимающихся коммерческой деятельностью, их правовой статус, форма  собственности учредительные документы;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1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Организационная структура предприятия;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1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Внутренняя среда предприятия;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Техническая и информационная оснащенность, охрана труда;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Информация о предприятии для покупателей в соответствии со ст. 8 и 9 Закона РФ “О защите прав потребителей” (наличие, содержание, форма, доступность информации);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Режим работы предприятия (секций, отделов), график выхода на работу и учета рабочего времени;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1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Структура аппарата управления и функции отдельных подразделений предприятия или организации;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1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План торгового предприятия, его техническая оснащенность,  эффективность использования торговой площади и оборудования;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Определение доходов от деятельности;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Порядок ведения оперативного учета торговой деятельности отделов, секций предприятия или организации;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  <w:r w:rsidRPr="007B1114">
              <w:t>Эффективность работы торгового персонала и методы его стимулирования;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jc w:val="center"/>
              <w:rPr>
                <w:b/>
                <w:color w:val="000000"/>
                <w:spacing w:val="9"/>
              </w:rPr>
            </w:pPr>
            <w:r w:rsidRPr="007B1114">
              <w:rPr>
                <w:b/>
              </w:rPr>
              <w:t>Управление ассортиментом товаров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i/>
              </w:rPr>
            </w:pPr>
            <w:r w:rsidRPr="007B1114">
              <w:rPr>
                <w:b/>
                <w:i/>
              </w:rPr>
              <w:t>90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Формирование ассортиментной и ценовой политики предприятия;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Ассортимент товаров различных поставщиков, в том числе и зарубежного производства;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Порядок закупки и завоза товаров в торговое предприятие;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Возможности закупки товаров у иностранных фирм;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Характерные особенности товародвижения различных групп товаров от изготовителя до потребителя;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Обоснование заказов и заявок на поставку товаров;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Маркетинговые исследования и внедрение результатов;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Состав поставщиков конкретных групп (подгрупп, видов,  разновидностей) товаров;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Порядок ведения договорной работы на предприятии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  <w:r>
              <w:rPr>
                <w:b/>
              </w:rPr>
              <w:t>Управление ассортиментом товаров</w:t>
            </w: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jc w:val="center"/>
              <w:rPr>
                <w:b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34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lastRenderedPageBreak/>
              <w:t>Условия взаимодействия с конкретными поставщиками, в том числе изготовителями и посредниками;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Организация учета исполнения договоров, взыскание штрафных санкций и возмещение убытков, своевременность их заключения и т.п.;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Состояние претензионной работы на предприятии, анализ претензий;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 xml:space="preserve">Конкурентоспособность товаров с точки зрения их </w:t>
            </w:r>
          </w:p>
          <w:p w:rsidR="005C3E90" w:rsidRPr="007B1114" w:rsidRDefault="005C3E90" w:rsidP="00153C91">
            <w:r w:rsidRPr="007B1114">
              <w:t>потребительских свойств, качества, цены и др.;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318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Состав и содержание сопроводительных документов;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Удельный вес (место) отдельных групп товаров в ассортименте и объем продаж предприятия;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6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Состояние информации (полнота, достоверность, доступность для покупателя) о товаре и его свойствах.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6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Порядок изучения товарного рынка на предприятии, в частности, как изучается на предприятии реализованный, неудовлетворенный и формирующийся спрос;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6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Факторы, оказывающие влияние на структуру и объем реализации товаров (покупательская способность, цены на товары, степень насыщения рынка, состояние торговой сети и т. п.);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6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Порядок определения целевых сегментов потребителей и их состава;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Опыт работы предприятия по стимулированию продажи товаров (реклама, организация выставок-дегустаций и т. 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 xml:space="preserve">Широта охвата рекламой покупателей товаров и ее </w:t>
            </w:r>
          </w:p>
          <w:p w:rsidR="005C3E90" w:rsidRPr="007B1114" w:rsidRDefault="005C3E90" w:rsidP="00153C91">
            <w:r w:rsidRPr="007B1114">
              <w:t>эффективность;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Анализ соответствия маркировки товара Закону РФ «О защите прав потребителей», ГОСТ Р 51074-2003 (для пищевых продуктов) на основе собственных наблюдений;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rPr>
          <w:cantSplit/>
          <w:trHeight w:val="68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C3E90" w:rsidRPr="007B1114" w:rsidRDefault="005C3E90" w:rsidP="00153C91">
            <w:pPr>
              <w:shd w:val="clear" w:color="auto" w:fill="FFFFFF"/>
              <w:tabs>
                <w:tab w:val="left" w:pos="1478"/>
              </w:tabs>
              <w:spacing w:line="317" w:lineRule="exact"/>
              <w:ind w:left="782" w:right="113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Правовые нормы и состояние охраны труда на предприятии;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 xml:space="preserve">Мероприятия по охране окружающей среды; решение </w:t>
            </w:r>
          </w:p>
          <w:p w:rsidR="005C3E90" w:rsidRPr="007B1114" w:rsidRDefault="005C3E90" w:rsidP="00153C91">
            <w:r w:rsidRPr="007B1114">
              <w:t>экологических проблем торговым предприятием;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shd w:val="clear" w:color="auto" w:fill="FFFFFF"/>
              <w:tabs>
                <w:tab w:val="left" w:pos="1421"/>
              </w:tabs>
              <w:spacing w:before="5" w:line="317" w:lineRule="exact"/>
              <w:jc w:val="center"/>
              <w:rPr>
                <w:b/>
                <w:bCs/>
                <w:color w:val="000000"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21"/>
              </w:tabs>
              <w:spacing w:before="5" w:line="317" w:lineRule="exact"/>
              <w:jc w:val="center"/>
              <w:rPr>
                <w:b/>
                <w:bCs/>
                <w:color w:val="000000"/>
              </w:rPr>
            </w:pPr>
          </w:p>
          <w:p w:rsidR="005C3E90" w:rsidRPr="007B1114" w:rsidRDefault="005C3E90" w:rsidP="00153C91">
            <w:pPr>
              <w:shd w:val="clear" w:color="auto" w:fill="FFFFFF"/>
              <w:tabs>
                <w:tab w:val="left" w:pos="1421"/>
              </w:tabs>
              <w:spacing w:before="5" w:line="317" w:lineRule="exact"/>
              <w:jc w:val="center"/>
            </w:pPr>
            <w:r w:rsidRPr="007B1114">
              <w:rPr>
                <w:b/>
                <w:bCs/>
                <w:color w:val="000000"/>
              </w:rPr>
              <w:t>Проведение экспертизы и оценки качества товаров.</w:t>
            </w:r>
          </w:p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i/>
              </w:rPr>
            </w:pPr>
            <w:r w:rsidRPr="007B1114">
              <w:rPr>
                <w:b/>
                <w:i/>
              </w:rPr>
              <w:t>36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Соответствие потребительских свойств и качества товаров  требованиям стандартов;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6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Наличие, оформление, содержание сертификатов соответствия;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Работа по управлению и обеспечению качества реализуемых товаров, политика предприятия в области качества;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Контроль качества товаров при приемке, в том числе соблюдение  правил сертификации и оформления сертификатов соответствия;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6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Маркировка транспортной и потребительской тары;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Состояние нормативной документации на реализуемые товары, перечислить имеющиеся НД;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6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Условия хранения, размещения товаров в складах и контроль за качеством;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4</w:t>
            </w:r>
          </w:p>
        </w:tc>
      </w:tr>
      <w:tr w:rsidR="005C3E90" w:rsidRPr="007B1114" w:rsidTr="00153C91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r w:rsidRPr="007B1114">
              <w:t>Виды потерь товаров и причины их возникновения, пути их сокращения;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</w:rPr>
            </w:pPr>
            <w:r w:rsidRPr="007B1114">
              <w:rPr>
                <w:b/>
              </w:rPr>
              <w:t>2</w:t>
            </w:r>
          </w:p>
        </w:tc>
      </w:tr>
      <w:tr w:rsidR="005C3E90" w:rsidRPr="007B1114" w:rsidTr="00153C9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rPr>
                <w:b/>
                <w:i/>
              </w:rPr>
            </w:pPr>
            <w:r w:rsidRPr="007B1114">
              <w:rPr>
                <w:b/>
                <w:i/>
              </w:rPr>
              <w:t>Итого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E90" w:rsidRPr="007B1114" w:rsidRDefault="005C3E90" w:rsidP="00153C91">
            <w:pPr>
              <w:jc w:val="center"/>
              <w:rPr>
                <w:b/>
                <w:i/>
              </w:rPr>
            </w:pPr>
            <w:r w:rsidRPr="007B1114">
              <w:rPr>
                <w:b/>
                <w:i/>
              </w:rPr>
              <w:t>144</w:t>
            </w:r>
          </w:p>
        </w:tc>
      </w:tr>
    </w:tbl>
    <w:p w:rsidR="005C3E90" w:rsidRDefault="005C3E90" w:rsidP="005C3E90"/>
    <w:p w:rsidR="005C3E90" w:rsidRDefault="005C3E90" w:rsidP="005C3E90"/>
    <w:p w:rsidR="005C3E90" w:rsidRDefault="005C3E90" w:rsidP="005C3E90"/>
    <w:p w:rsidR="005C3E90" w:rsidRDefault="005C3E90" w:rsidP="005C3E90"/>
    <w:p w:rsidR="005C3E90" w:rsidRDefault="005C3E90" w:rsidP="005C3E90"/>
    <w:p w:rsidR="005C3E90" w:rsidRDefault="005C3E90" w:rsidP="005C3E90"/>
    <w:p w:rsidR="00333D6B" w:rsidRDefault="00333D6B" w:rsidP="005C3E90"/>
    <w:p w:rsidR="00333D6B" w:rsidRDefault="00333D6B" w:rsidP="005C3E90"/>
    <w:p w:rsidR="00333D6B" w:rsidRPr="00927734" w:rsidRDefault="00333D6B" w:rsidP="00333D6B">
      <w:pPr>
        <w:shd w:val="clear" w:color="auto" w:fill="FFFFFF"/>
        <w:spacing w:line="276" w:lineRule="auto"/>
        <w:jc w:val="right"/>
        <w:rPr>
          <w:b/>
          <w:bCs/>
        </w:rPr>
      </w:pPr>
      <w:r w:rsidRPr="00927734">
        <w:rPr>
          <w:b/>
          <w:bCs/>
        </w:rPr>
        <w:t xml:space="preserve">Приложение </w:t>
      </w:r>
      <w:r>
        <w:rPr>
          <w:b/>
          <w:bCs/>
        </w:rPr>
        <w:t>4</w:t>
      </w:r>
    </w:p>
    <w:p w:rsidR="00333D6B" w:rsidRPr="00927734" w:rsidRDefault="00333D6B" w:rsidP="00333D6B">
      <w:pPr>
        <w:shd w:val="clear" w:color="auto" w:fill="FFFFFF"/>
        <w:spacing w:line="276" w:lineRule="auto"/>
        <w:jc w:val="center"/>
        <w:rPr>
          <w:b/>
          <w:bCs/>
        </w:rPr>
      </w:pPr>
      <w:r w:rsidRPr="00927734">
        <w:rPr>
          <w:b/>
          <w:bCs/>
        </w:rPr>
        <w:t>ХАРАКТЕРИСТИКА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D23AEB">
        <w:rPr>
          <w:bCs/>
        </w:rPr>
        <w:t xml:space="preserve">На обучающегося ОГБПОУ </w:t>
      </w:r>
      <w:r w:rsidRPr="00927734">
        <w:rPr>
          <w:bCs/>
        </w:rPr>
        <w:t>«Ульяновский техникум питания и торговли»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>(ФИО)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 xml:space="preserve">Группы </w:t>
      </w:r>
      <w:r w:rsidR="00DD2CD2">
        <w:rPr>
          <w:bCs/>
        </w:rPr>
        <w:t>21</w:t>
      </w:r>
      <w:r w:rsidR="00127F7A">
        <w:rPr>
          <w:bCs/>
        </w:rPr>
        <w:t xml:space="preserve"> </w:t>
      </w:r>
      <w:r>
        <w:rPr>
          <w:bCs/>
        </w:rPr>
        <w:t>ТВП-1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Специальность (профессия)________________________________________________________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 xml:space="preserve">                                                          (код и наименование)</w:t>
      </w:r>
    </w:p>
    <w:p w:rsidR="00333D6B" w:rsidRPr="00F44D84" w:rsidRDefault="00333D6B" w:rsidP="00333D6B">
      <w:r>
        <w:rPr>
          <w:bCs/>
        </w:rPr>
        <w:t xml:space="preserve">Проходившего (шей) практику </w:t>
      </w:r>
      <w:r w:rsidR="00DD2CD2">
        <w:t>с «22</w:t>
      </w:r>
      <w:r w:rsidR="00127F7A">
        <w:t xml:space="preserve">» апреля </w:t>
      </w:r>
      <w:r w:rsidR="00DD2CD2">
        <w:t>2024 г. по «19</w:t>
      </w:r>
      <w:r w:rsidR="00127F7A">
        <w:t xml:space="preserve">» мая </w:t>
      </w:r>
      <w:r w:rsidR="00DD2CD2">
        <w:t>2024</w:t>
      </w:r>
      <w:r w:rsidR="006741FA" w:rsidRPr="006741FA">
        <w:t xml:space="preserve"> г.            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на базе:_________________________________________________________________________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>(название организации)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по _____________________________________________________________________________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center"/>
        <w:rPr>
          <w:bCs/>
        </w:rPr>
      </w:pPr>
      <w:r w:rsidRPr="00927734">
        <w:rPr>
          <w:bCs/>
        </w:rPr>
        <w:t>(вид производственной практики)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</w:p>
    <w:p w:rsidR="00333D6B" w:rsidRPr="00D23AEB" w:rsidRDefault="00333D6B" w:rsidP="00333D6B">
      <w:pPr>
        <w:shd w:val="clear" w:color="auto" w:fill="FFFFFF"/>
        <w:spacing w:line="276" w:lineRule="auto"/>
        <w:jc w:val="center"/>
        <w:rPr>
          <w:b/>
          <w:bCs/>
        </w:rPr>
      </w:pPr>
      <w:r w:rsidRPr="00D23AEB">
        <w:rPr>
          <w:b/>
          <w:bCs/>
        </w:rPr>
        <w:t>Показатели выполнения производственных заданий: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уровень освоения профессиональных компетенций 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уровень освоения общих компетенций 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трудовая дисциплина и соблюдение техники безопасности 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Выводы и предложения 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Дата «</w:t>
      </w:r>
      <w:r w:rsidR="00DD2CD2">
        <w:rPr>
          <w:bCs/>
        </w:rPr>
        <w:t>19</w:t>
      </w:r>
      <w:r w:rsidRPr="00927734">
        <w:rPr>
          <w:bCs/>
        </w:rPr>
        <w:t xml:space="preserve">» </w:t>
      </w:r>
      <w:r w:rsidR="00944D9B">
        <w:rPr>
          <w:bCs/>
        </w:rPr>
        <w:t>мая</w:t>
      </w:r>
      <w:r>
        <w:rPr>
          <w:bCs/>
        </w:rPr>
        <w:t xml:space="preserve"> </w:t>
      </w:r>
      <w:r w:rsidR="00DD2CD2">
        <w:rPr>
          <w:bCs/>
        </w:rPr>
        <w:t>2024</w:t>
      </w:r>
      <w:r>
        <w:rPr>
          <w:bCs/>
        </w:rPr>
        <w:t xml:space="preserve"> </w:t>
      </w:r>
      <w:r w:rsidRPr="00927734">
        <w:rPr>
          <w:bCs/>
        </w:rPr>
        <w:t>г.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Подпись руководителя практики от техникума__________________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</w:p>
    <w:p w:rsidR="00333D6B" w:rsidRPr="00927734" w:rsidRDefault="00333D6B" w:rsidP="00333D6B">
      <w:pPr>
        <w:shd w:val="clear" w:color="auto" w:fill="FFFFFF"/>
        <w:spacing w:line="276" w:lineRule="auto"/>
        <w:jc w:val="both"/>
        <w:rPr>
          <w:bCs/>
        </w:rPr>
      </w:pPr>
      <w:r w:rsidRPr="00927734">
        <w:rPr>
          <w:bCs/>
        </w:rPr>
        <w:t>Подпись руководителя практики от предприятия__________________</w:t>
      </w:r>
    </w:p>
    <w:p w:rsidR="00333D6B" w:rsidRPr="00927734" w:rsidRDefault="00333D6B" w:rsidP="00333D6B">
      <w:pPr>
        <w:shd w:val="clear" w:color="auto" w:fill="FFFFFF"/>
        <w:spacing w:line="276" w:lineRule="auto"/>
        <w:rPr>
          <w:b/>
          <w:bCs/>
        </w:rPr>
      </w:pPr>
      <w:r w:rsidRPr="00927734">
        <w:rPr>
          <w:b/>
          <w:bCs/>
        </w:rPr>
        <w:t>М.П.</w:t>
      </w:r>
    </w:p>
    <w:p w:rsidR="00333D6B" w:rsidRPr="00927734" w:rsidRDefault="00333D6B" w:rsidP="00333D6B">
      <w:pPr>
        <w:shd w:val="clear" w:color="auto" w:fill="FFFFFF"/>
        <w:spacing w:line="276" w:lineRule="auto"/>
        <w:jc w:val="right"/>
        <w:rPr>
          <w:b/>
          <w:bCs/>
        </w:rPr>
      </w:pPr>
    </w:p>
    <w:p w:rsidR="00333D6B" w:rsidRPr="00927734" w:rsidRDefault="00333D6B" w:rsidP="00333D6B">
      <w:pPr>
        <w:shd w:val="clear" w:color="auto" w:fill="FFFFFF"/>
        <w:spacing w:line="276" w:lineRule="auto"/>
        <w:jc w:val="right"/>
        <w:rPr>
          <w:b/>
          <w:bCs/>
        </w:rPr>
      </w:pPr>
    </w:p>
    <w:p w:rsidR="00333D6B" w:rsidRPr="00927734" w:rsidRDefault="00333D6B" w:rsidP="00333D6B">
      <w:pPr>
        <w:jc w:val="both"/>
      </w:pPr>
    </w:p>
    <w:p w:rsidR="00333D6B" w:rsidRPr="00927734" w:rsidRDefault="00333D6B" w:rsidP="00333D6B"/>
    <w:p w:rsidR="00333D6B" w:rsidRPr="00927734" w:rsidRDefault="00333D6B" w:rsidP="00333D6B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Default="00333D6B" w:rsidP="00333D6B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Default="00333D6B" w:rsidP="00333D6B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944D9B" w:rsidRDefault="00944D9B" w:rsidP="00333D6B">
      <w:pPr>
        <w:spacing w:line="300" w:lineRule="auto"/>
        <w:jc w:val="right"/>
        <w:rPr>
          <w:b/>
        </w:rPr>
      </w:pPr>
    </w:p>
    <w:p w:rsidR="00333D6B" w:rsidRPr="00927734" w:rsidRDefault="00333D6B" w:rsidP="00333D6B">
      <w:pPr>
        <w:spacing w:line="300" w:lineRule="auto"/>
        <w:jc w:val="right"/>
        <w:rPr>
          <w:b/>
        </w:rPr>
      </w:pPr>
      <w:r w:rsidRPr="00927734">
        <w:rPr>
          <w:b/>
        </w:rPr>
        <w:lastRenderedPageBreak/>
        <w:t xml:space="preserve">Приложение </w:t>
      </w:r>
      <w:r>
        <w:rPr>
          <w:b/>
        </w:rPr>
        <w:t>5</w:t>
      </w:r>
    </w:p>
    <w:p w:rsidR="00333D6B" w:rsidRPr="00927734" w:rsidRDefault="00333D6B" w:rsidP="00333D6B">
      <w:pPr>
        <w:spacing w:line="300" w:lineRule="auto"/>
        <w:jc w:val="center"/>
        <w:rPr>
          <w:b/>
        </w:rPr>
      </w:pPr>
      <w:r w:rsidRPr="00927734">
        <w:rPr>
          <w:b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333D6B" w:rsidRPr="00927734" w:rsidTr="007C4CD9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7734">
              <w:rPr>
                <w:b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27734">
              <w:rPr>
                <w:b/>
              </w:rPr>
              <w:t>Перечень выполняемых работ</w:t>
            </w:r>
          </w:p>
        </w:tc>
      </w:tr>
      <w:tr w:rsidR="00333D6B" w:rsidRPr="00927734" w:rsidTr="007C4CD9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rPr>
                <w:b/>
              </w:rPr>
            </w:pPr>
          </w:p>
          <w:p w:rsidR="00333D6B" w:rsidRPr="00927734" w:rsidRDefault="00333D6B" w:rsidP="007C4CD9">
            <w:pPr>
              <w:rPr>
                <w:b/>
              </w:rPr>
            </w:pPr>
          </w:p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333D6B" w:rsidRPr="00927734" w:rsidTr="007C4CD9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33D6B" w:rsidRPr="00927734" w:rsidTr="007C4CD9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jc w:val="center"/>
              <w:rPr>
                <w:b/>
              </w:rPr>
            </w:pPr>
          </w:p>
          <w:p w:rsidR="00333D6B" w:rsidRPr="00927734" w:rsidRDefault="00333D6B" w:rsidP="007C4C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333D6B" w:rsidRPr="00927734" w:rsidRDefault="00333D6B" w:rsidP="00333D6B"/>
    <w:p w:rsidR="00333D6B" w:rsidRPr="00927734" w:rsidRDefault="00333D6B" w:rsidP="00333D6B">
      <w:r w:rsidRPr="00927734">
        <w:t>Подпись руководите</w:t>
      </w:r>
      <w:r>
        <w:t>ля п</w:t>
      </w:r>
      <w:r w:rsidRPr="00927734">
        <w:t>рактики от предприятия _____________________</w:t>
      </w:r>
    </w:p>
    <w:p w:rsidR="00333D6B" w:rsidRPr="00927734" w:rsidRDefault="00333D6B" w:rsidP="00333D6B"/>
    <w:p w:rsidR="00333D6B" w:rsidRPr="00927734" w:rsidRDefault="00333D6B" w:rsidP="00333D6B">
      <w:r w:rsidRPr="00927734">
        <w:t>Подпись руководител</w:t>
      </w:r>
      <w:r w:rsidRPr="00D23AEB">
        <w:t>я</w:t>
      </w:r>
      <w:r>
        <w:t xml:space="preserve"> </w:t>
      </w:r>
      <w:r w:rsidRPr="00927734">
        <w:t>практики от техникума________________________</w:t>
      </w:r>
    </w:p>
    <w:p w:rsidR="00333D6B" w:rsidRPr="00927734" w:rsidRDefault="00333D6B" w:rsidP="00333D6B">
      <w:pPr>
        <w:spacing w:line="300" w:lineRule="auto"/>
        <w:rPr>
          <w:b/>
        </w:rPr>
      </w:pPr>
    </w:p>
    <w:p w:rsidR="00333D6B" w:rsidRDefault="00333D6B" w:rsidP="00333D6B">
      <w:pPr>
        <w:jc w:val="right"/>
        <w:rPr>
          <w:b/>
        </w:rPr>
      </w:pPr>
    </w:p>
    <w:p w:rsidR="00333D6B" w:rsidRDefault="00333D6B" w:rsidP="00333D6B">
      <w:pPr>
        <w:jc w:val="right"/>
        <w:rPr>
          <w:b/>
        </w:rPr>
      </w:pPr>
    </w:p>
    <w:p w:rsidR="00333D6B" w:rsidRDefault="00333D6B" w:rsidP="00333D6B">
      <w:pPr>
        <w:jc w:val="right"/>
        <w:rPr>
          <w:b/>
        </w:rPr>
      </w:pPr>
    </w:p>
    <w:p w:rsidR="00333D6B" w:rsidRDefault="00333D6B" w:rsidP="00333D6B">
      <w:pPr>
        <w:jc w:val="right"/>
        <w:rPr>
          <w:b/>
        </w:rPr>
      </w:pPr>
    </w:p>
    <w:p w:rsidR="00333D6B" w:rsidRDefault="00333D6B" w:rsidP="00333D6B">
      <w:pPr>
        <w:jc w:val="right"/>
        <w:rPr>
          <w:b/>
        </w:rPr>
      </w:pPr>
    </w:p>
    <w:p w:rsidR="00333D6B" w:rsidRPr="00927734" w:rsidRDefault="00333D6B" w:rsidP="00333D6B">
      <w:pPr>
        <w:jc w:val="right"/>
        <w:rPr>
          <w:b/>
        </w:rPr>
      </w:pPr>
      <w:r w:rsidRPr="00927734">
        <w:rPr>
          <w:b/>
        </w:rPr>
        <w:lastRenderedPageBreak/>
        <w:t xml:space="preserve">Приложение </w:t>
      </w:r>
      <w:r>
        <w:rPr>
          <w:b/>
        </w:rPr>
        <w:t>6</w:t>
      </w:r>
    </w:p>
    <w:p w:rsidR="00333D6B" w:rsidRPr="00927734" w:rsidRDefault="00333D6B" w:rsidP="00333D6B">
      <w:pPr>
        <w:jc w:val="center"/>
      </w:pPr>
      <w:r w:rsidRPr="00927734">
        <w:t>ОТЗЫВ</w:t>
      </w:r>
    </w:p>
    <w:p w:rsidR="00333D6B" w:rsidRPr="00927734" w:rsidRDefault="00333D6B" w:rsidP="00333D6B">
      <w:pPr>
        <w:jc w:val="center"/>
      </w:pPr>
      <w:r w:rsidRPr="00927734">
        <w:t>РУКОВОДИТЕЛЯ ПРАКТИКИ</w:t>
      </w:r>
    </w:p>
    <w:p w:rsidR="00333D6B" w:rsidRPr="00927734" w:rsidRDefault="00333D6B" w:rsidP="00333D6B">
      <w:pPr>
        <w:jc w:val="center"/>
      </w:pPr>
      <w:r w:rsidRPr="00927734">
        <w:t>ОТ ТЕХНИКУМА</w:t>
      </w:r>
    </w:p>
    <w:p w:rsidR="00333D6B" w:rsidRPr="00927734" w:rsidRDefault="00333D6B" w:rsidP="00333D6B">
      <w:pPr>
        <w:shd w:val="clear" w:color="auto" w:fill="FFFFFF"/>
        <w:spacing w:line="276" w:lineRule="auto"/>
        <w:jc w:val="center"/>
        <w:rPr>
          <w:b/>
          <w:bCs/>
          <w:color w:val="000000"/>
          <w:spacing w:val="123"/>
        </w:rPr>
      </w:pPr>
    </w:p>
    <w:p w:rsidR="00333D6B" w:rsidRPr="00927734" w:rsidRDefault="00333D6B" w:rsidP="00333D6B">
      <w:pPr>
        <w:spacing w:line="276" w:lineRule="auto"/>
        <w:jc w:val="both"/>
      </w:pPr>
      <w:r w:rsidRPr="00D23AEB">
        <w:t xml:space="preserve">Обучающийся </w:t>
      </w:r>
      <w:r w:rsidRPr="00927734">
        <w:t xml:space="preserve">группы </w:t>
      </w:r>
      <w:r w:rsidR="00DD2CD2">
        <w:t>21</w:t>
      </w:r>
      <w:r w:rsidR="00127F7A">
        <w:t xml:space="preserve"> </w:t>
      </w:r>
      <w:r w:rsidR="00944D9B">
        <w:t xml:space="preserve">ТВП-1 </w:t>
      </w:r>
      <w:r w:rsidRPr="00927734">
        <w:t xml:space="preserve"> __________________________________________________</w:t>
      </w:r>
    </w:p>
    <w:p w:rsidR="00333D6B" w:rsidRPr="00D23AEB" w:rsidRDefault="00333D6B" w:rsidP="00333D6B">
      <w:pPr>
        <w:spacing w:line="276" w:lineRule="auto"/>
        <w:jc w:val="both"/>
        <w:rPr>
          <w:sz w:val="16"/>
          <w:szCs w:val="16"/>
        </w:rPr>
      </w:pPr>
      <w:r w:rsidRPr="00D23AEB">
        <w:rPr>
          <w:sz w:val="16"/>
          <w:szCs w:val="16"/>
        </w:rPr>
        <w:t xml:space="preserve">  (номер группы)                                            (фамилия, имя, отчество обучающегося)</w:t>
      </w:r>
    </w:p>
    <w:p w:rsidR="00333D6B" w:rsidRPr="00927734" w:rsidRDefault="00333D6B" w:rsidP="00333D6B">
      <w:pPr>
        <w:spacing w:line="276" w:lineRule="auto"/>
        <w:jc w:val="both"/>
      </w:pPr>
    </w:p>
    <w:p w:rsidR="00333D6B" w:rsidRPr="00927734" w:rsidRDefault="00333D6B" w:rsidP="00944D9B">
      <w:pPr>
        <w:spacing w:line="276" w:lineRule="auto"/>
        <w:jc w:val="both"/>
      </w:pPr>
      <w:r w:rsidRPr="00927734">
        <w:t xml:space="preserve">Специальность (профессия) </w:t>
      </w:r>
      <w:r w:rsidR="00944D9B" w:rsidRPr="00944D9B">
        <w:t>38.02.05 Товароведение и экспертиза качества потребительских товаров</w:t>
      </w:r>
      <w:r w:rsidR="00944D9B">
        <w:t xml:space="preserve"> </w:t>
      </w:r>
      <w:r w:rsidRPr="00927734">
        <w:t xml:space="preserve">проходил производственную практику </w:t>
      </w:r>
    </w:p>
    <w:p w:rsidR="00333D6B" w:rsidRPr="00927734" w:rsidRDefault="00333D6B" w:rsidP="006741FA">
      <w:r>
        <w:t xml:space="preserve">в период </w:t>
      </w:r>
      <w:r w:rsidR="00DD2CD2">
        <w:t>с «22</w:t>
      </w:r>
      <w:r w:rsidR="00127F7A">
        <w:t xml:space="preserve">» апреля </w:t>
      </w:r>
      <w:r w:rsidR="00DD2CD2">
        <w:t>2024</w:t>
      </w:r>
      <w:r w:rsidR="006741FA" w:rsidRPr="006741FA">
        <w:t xml:space="preserve"> г. по «</w:t>
      </w:r>
      <w:r w:rsidR="00DD2CD2">
        <w:t>19</w:t>
      </w:r>
      <w:r w:rsidR="00127F7A">
        <w:t xml:space="preserve">» мая </w:t>
      </w:r>
      <w:r w:rsidR="00DD2CD2">
        <w:t>2024</w:t>
      </w:r>
      <w:r w:rsidR="006741FA" w:rsidRPr="006741FA">
        <w:t xml:space="preserve"> г.            </w:t>
      </w:r>
    </w:p>
    <w:p w:rsidR="00333D6B" w:rsidRPr="00927734" w:rsidRDefault="00333D6B" w:rsidP="00333D6B">
      <w:pPr>
        <w:spacing w:line="276" w:lineRule="auto"/>
        <w:jc w:val="both"/>
      </w:pPr>
      <w:r w:rsidRPr="00927734">
        <w:t>в предприятии___________________________________________________________________</w:t>
      </w:r>
    </w:p>
    <w:p w:rsidR="00333D6B" w:rsidRPr="00927734" w:rsidRDefault="00333D6B" w:rsidP="00333D6B">
      <w:pPr>
        <w:spacing w:line="276" w:lineRule="auto"/>
        <w:jc w:val="both"/>
      </w:pPr>
      <w:r w:rsidRPr="00927734">
        <w:t xml:space="preserve">                                                                                          (название организации)</w:t>
      </w:r>
    </w:p>
    <w:p w:rsidR="00333D6B" w:rsidRPr="00927734" w:rsidRDefault="00333D6B" w:rsidP="00333D6B">
      <w:pPr>
        <w:spacing w:line="276" w:lineRule="auto"/>
        <w:ind w:firstLine="709"/>
        <w:jc w:val="both"/>
      </w:pPr>
    </w:p>
    <w:p w:rsidR="00333D6B" w:rsidRPr="00927734" w:rsidRDefault="00333D6B" w:rsidP="00333D6B">
      <w:pPr>
        <w:jc w:val="both"/>
      </w:pPr>
      <w:r w:rsidRPr="00D23AEB">
        <w:t xml:space="preserve">Обучающимся </w:t>
      </w:r>
      <w:r w:rsidRPr="00927734">
        <w:t>были выполнены следующие виды работ: _______________________________</w:t>
      </w:r>
    </w:p>
    <w:p w:rsidR="00333D6B" w:rsidRPr="00927734" w:rsidRDefault="00333D6B" w:rsidP="00333D6B">
      <w:pPr>
        <w:jc w:val="both"/>
      </w:pPr>
      <w:r w:rsidRPr="0092773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D6B" w:rsidRPr="00927734" w:rsidRDefault="00333D6B" w:rsidP="00333D6B">
      <w:pPr>
        <w:jc w:val="both"/>
      </w:pPr>
      <w:r w:rsidRPr="00927734">
        <w:t>В период практики обучающийся проявил себя _______________________________________</w:t>
      </w:r>
    </w:p>
    <w:p w:rsidR="00333D6B" w:rsidRPr="00927734" w:rsidRDefault="00333D6B" w:rsidP="00333D6B">
      <w:pPr>
        <w:jc w:val="both"/>
      </w:pPr>
      <w:r w:rsidRPr="00927734">
        <w:t>________________________________________________________________________________</w:t>
      </w:r>
    </w:p>
    <w:p w:rsidR="00333D6B" w:rsidRPr="00927734" w:rsidRDefault="00333D6B" w:rsidP="00333D6B">
      <w:pPr>
        <w:jc w:val="both"/>
      </w:pPr>
      <w:r w:rsidRPr="00927734">
        <w:t>(</w:t>
      </w:r>
      <w:r w:rsidRPr="00D23AEB">
        <w:t>характеристика обучающегося с точки зрения выполнения поставленного</w:t>
      </w:r>
      <w:r>
        <w:t xml:space="preserve"> </w:t>
      </w:r>
      <w:r w:rsidRPr="00D23AEB">
        <w:t xml:space="preserve">индивидуального практического задания в период практики) ________________________________________________________________________________ </w:t>
      </w:r>
    </w:p>
    <w:p w:rsidR="00333D6B" w:rsidRPr="00927734" w:rsidRDefault="00333D6B" w:rsidP="00333D6B">
      <w:pPr>
        <w:jc w:val="both"/>
      </w:pPr>
      <w:r w:rsidRPr="00927734">
        <w:t>________________________________________________________________________________________________________________________________________________________________</w:t>
      </w:r>
    </w:p>
    <w:p w:rsidR="00333D6B" w:rsidRPr="00927734" w:rsidRDefault="00333D6B" w:rsidP="00333D6B">
      <w:pPr>
        <w:jc w:val="both"/>
      </w:pPr>
      <w:r w:rsidRPr="00927734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3D6B" w:rsidRPr="00927734" w:rsidRDefault="00333D6B" w:rsidP="00333D6B">
      <w:pPr>
        <w:jc w:val="both"/>
      </w:pPr>
    </w:p>
    <w:p w:rsidR="00333D6B" w:rsidRPr="00927734" w:rsidRDefault="00333D6B" w:rsidP="00333D6B">
      <w:pPr>
        <w:jc w:val="both"/>
        <w:rPr>
          <w:b/>
        </w:rPr>
      </w:pPr>
      <w:r w:rsidRPr="00927734">
        <w:t xml:space="preserve">По итогам прохождения практики </w:t>
      </w:r>
      <w:r w:rsidRPr="00D23AEB">
        <w:t>обучающийся</w:t>
      </w:r>
      <w:r>
        <w:t xml:space="preserve"> </w:t>
      </w:r>
      <w:r w:rsidRPr="00927734">
        <w:t>заслуживает оценку:</w:t>
      </w:r>
      <w:r w:rsidRPr="00927734">
        <w:rPr>
          <w:b/>
        </w:rPr>
        <w:t xml:space="preserve"> «_____________________»</w:t>
      </w:r>
    </w:p>
    <w:p w:rsidR="00333D6B" w:rsidRPr="00927734" w:rsidRDefault="00333D6B" w:rsidP="00333D6B">
      <w:pPr>
        <w:jc w:val="both"/>
      </w:pPr>
      <w:r w:rsidRPr="00927734">
        <w:t>«</w:t>
      </w:r>
      <w:r w:rsidR="00DD2CD2">
        <w:t>19</w:t>
      </w:r>
      <w:r w:rsidRPr="00927734">
        <w:t xml:space="preserve">» </w:t>
      </w:r>
      <w:r w:rsidR="006741FA">
        <w:t>мая</w:t>
      </w:r>
      <w:r>
        <w:t xml:space="preserve"> </w:t>
      </w:r>
      <w:r w:rsidRPr="00927734">
        <w:t xml:space="preserve"> </w:t>
      </w:r>
      <w:r w:rsidR="00DD2CD2">
        <w:t>2024</w:t>
      </w:r>
      <w:r w:rsidRPr="00927734">
        <w:t xml:space="preserve"> г.</w:t>
      </w:r>
    </w:p>
    <w:p w:rsidR="00333D6B" w:rsidRPr="00927734" w:rsidRDefault="00333D6B" w:rsidP="00333D6B">
      <w:pPr>
        <w:jc w:val="both"/>
      </w:pPr>
    </w:p>
    <w:p w:rsidR="00333D6B" w:rsidRPr="00927734" w:rsidRDefault="00333D6B" w:rsidP="00333D6B">
      <w:pPr>
        <w:jc w:val="both"/>
      </w:pPr>
    </w:p>
    <w:p w:rsidR="00333D6B" w:rsidRPr="00927734" w:rsidRDefault="00333D6B" w:rsidP="00333D6B">
      <w:pPr>
        <w:jc w:val="both"/>
      </w:pPr>
      <w:r w:rsidRPr="00927734">
        <w:t>Руководитель практики от техникума____________________ /_____________________ /</w:t>
      </w:r>
    </w:p>
    <w:p w:rsidR="00333D6B" w:rsidRDefault="00333D6B" w:rsidP="00333D6B">
      <w:pPr>
        <w:jc w:val="both"/>
        <w:rPr>
          <w:sz w:val="16"/>
          <w:szCs w:val="16"/>
        </w:rPr>
      </w:pPr>
      <w:r w:rsidRPr="00D23AEB">
        <w:rPr>
          <w:sz w:val="16"/>
          <w:szCs w:val="16"/>
        </w:rPr>
        <w:t>(подпись)                (ФИО)</w:t>
      </w:r>
    </w:p>
    <w:p w:rsidR="00333D6B" w:rsidRPr="0093240E" w:rsidRDefault="00333D6B" w:rsidP="00333D6B"/>
    <w:p w:rsidR="00333D6B" w:rsidRDefault="00333D6B" w:rsidP="005C3E90"/>
    <w:p w:rsidR="005C3E90" w:rsidRDefault="005C3E90" w:rsidP="005C3E90">
      <w:bookmarkStart w:id="0" w:name="_GoBack"/>
      <w:bookmarkEnd w:id="0"/>
    </w:p>
    <w:p w:rsidR="005C3E90" w:rsidRPr="007B1114" w:rsidRDefault="005C3E90"/>
    <w:sectPr w:rsidR="005C3E90" w:rsidRPr="007B1114" w:rsidSect="007B111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F1F2E"/>
    <w:multiLevelType w:val="multilevel"/>
    <w:tmpl w:val="1BE440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119AE"/>
    <w:rsid w:val="00015ABA"/>
    <w:rsid w:val="00127F7A"/>
    <w:rsid w:val="00156D9D"/>
    <w:rsid w:val="001B066E"/>
    <w:rsid w:val="002119AE"/>
    <w:rsid w:val="00333D6B"/>
    <w:rsid w:val="00345EE3"/>
    <w:rsid w:val="00525169"/>
    <w:rsid w:val="005C3E90"/>
    <w:rsid w:val="006741FA"/>
    <w:rsid w:val="00683482"/>
    <w:rsid w:val="00696BC1"/>
    <w:rsid w:val="00766FF1"/>
    <w:rsid w:val="007B1114"/>
    <w:rsid w:val="00812DC4"/>
    <w:rsid w:val="00944D9B"/>
    <w:rsid w:val="009C2858"/>
    <w:rsid w:val="00B31359"/>
    <w:rsid w:val="00BE67C2"/>
    <w:rsid w:val="00C61722"/>
    <w:rsid w:val="00DD2CD2"/>
    <w:rsid w:val="00EC58DC"/>
    <w:rsid w:val="00F664B4"/>
    <w:rsid w:val="00F80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1C93"/>
  <w15:docId w15:val="{CC529E79-63AB-47C4-B866-2DAC6B13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1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348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34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4626</Words>
  <Characters>26372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23</cp:revision>
  <cp:lastPrinted>2016-10-05T06:12:00Z</cp:lastPrinted>
  <dcterms:created xsi:type="dcterms:W3CDTF">2014-04-01T06:37:00Z</dcterms:created>
  <dcterms:modified xsi:type="dcterms:W3CDTF">2023-09-25T10:23:00Z</dcterms:modified>
</cp:coreProperties>
</file>